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5E89" w14:textId="4B2CE5A3" w:rsidR="008F4D8F" w:rsidRDefault="00B763CA" w:rsidP="00716CC2">
      <w:pPr>
        <w:ind w:firstLineChars="1250" w:firstLine="4000"/>
        <w:rPr>
          <w:rFonts w:ascii="UD デジタル 教科書体 NK-R" w:eastAsia="UD デジタル 教科書体 NK-R"/>
          <w:sz w:val="32"/>
          <w:szCs w:val="32"/>
        </w:rPr>
      </w:pPr>
      <w:r w:rsidRPr="001D1DB2">
        <w:rPr>
          <w:rFonts w:ascii="UD デジタル 教科書体 NK-R" w:eastAsia="UD デジタル 教科書体 NK-R" w:hint="eastAsia"/>
          <w:sz w:val="32"/>
          <w:szCs w:val="32"/>
        </w:rPr>
        <w:t>令和７年度</w:t>
      </w:r>
    </w:p>
    <w:p w14:paraId="3713186E" w14:textId="147273B6" w:rsidR="001D1DB2" w:rsidRDefault="00337ADC" w:rsidP="001D1DB2">
      <w:pPr>
        <w:jc w:val="center"/>
        <w:rPr>
          <w:rFonts w:ascii="UD デジタル 教科書体 NK-R" w:eastAsia="UD デジタル 教科書体 NK-R"/>
          <w:sz w:val="32"/>
          <w:szCs w:val="32"/>
        </w:rPr>
      </w:pPr>
      <w:r>
        <w:rPr>
          <w:rFonts w:ascii="UD デジタル 教科書体 NK-R" w:eastAsia="UD デジタル 教科書体 NK-R" w:hint="eastAsia"/>
          <w:noProof/>
          <w:sz w:val="72"/>
          <w:szCs w:val="72"/>
        </w:rPr>
        <mc:AlternateContent>
          <mc:Choice Requires="wps">
            <w:drawing>
              <wp:anchor distT="0" distB="0" distL="114300" distR="114300" simplePos="0" relativeHeight="251662336" behindDoc="0" locked="0" layoutInCell="1" allowOverlap="1" wp14:anchorId="78F78EC1" wp14:editId="2E85D4F5">
                <wp:simplePos x="0" y="0"/>
                <wp:positionH relativeFrom="page">
                  <wp:posOffset>1847850</wp:posOffset>
                </wp:positionH>
                <wp:positionV relativeFrom="paragraph">
                  <wp:posOffset>15240</wp:posOffset>
                </wp:positionV>
                <wp:extent cx="4124325" cy="838200"/>
                <wp:effectExtent l="0" t="0" r="28575" b="19050"/>
                <wp:wrapNone/>
                <wp:docPr id="1625233879" name="テキスト ボックス 1"/>
                <wp:cNvGraphicFramePr/>
                <a:graphic xmlns:a="http://schemas.openxmlformats.org/drawingml/2006/main">
                  <a:graphicData uri="http://schemas.microsoft.com/office/word/2010/wordprocessingShape">
                    <wps:wsp>
                      <wps:cNvSpPr txBox="1"/>
                      <wps:spPr>
                        <a:xfrm>
                          <a:off x="0" y="0"/>
                          <a:ext cx="4124325" cy="838200"/>
                        </a:xfrm>
                        <a:prstGeom prst="rect">
                          <a:avLst/>
                        </a:prstGeom>
                        <a:solidFill>
                          <a:schemeClr val="lt1"/>
                        </a:solidFill>
                        <a:ln w="6350">
                          <a:solidFill>
                            <a:prstClr val="black"/>
                          </a:solidFill>
                        </a:ln>
                      </wps:spPr>
                      <wps:txbx>
                        <w:txbxContent>
                          <w:p w14:paraId="26BF597C" w14:textId="03390E6B" w:rsidR="001D1DB2" w:rsidRPr="00305FB7" w:rsidRDefault="001D1DB2" w:rsidP="001D1DB2">
                            <w:pPr>
                              <w:jc w:val="center"/>
                              <w:rPr>
                                <w:rFonts w:ascii="UD デジタル 教科書体 NK-B" w:eastAsia="UD デジタル 教科書体 NK-B"/>
                                <w:sz w:val="72"/>
                                <w:szCs w:val="72"/>
                              </w:rPr>
                            </w:pPr>
                            <w:r w:rsidRPr="00305FB7">
                              <w:rPr>
                                <w:rFonts w:ascii="UD デジタル 教科書体 NK-B" w:eastAsia="UD デジタル 教科書体 NK-B" w:hint="eastAsia"/>
                                <w:sz w:val="72"/>
                                <w:szCs w:val="72"/>
                              </w:rPr>
                              <w:t>教育相談の</w:t>
                            </w:r>
                            <w:r w:rsidR="00B424F7">
                              <w:rPr>
                                <w:rFonts w:ascii="UD デジタル 教科書体 NK-B" w:eastAsia="UD デジタル 教科書体 NK-B" w:hint="eastAsia"/>
                                <w:sz w:val="72"/>
                                <w:szCs w:val="72"/>
                              </w:rPr>
                              <w:t>御</w:t>
                            </w:r>
                            <w:r w:rsidRPr="00305FB7">
                              <w:rPr>
                                <w:rFonts w:ascii="UD デジタル 教科書体 NK-B" w:eastAsia="UD デジタル 教科書体 NK-B" w:hint="eastAsia"/>
                                <w:sz w:val="72"/>
                                <w:szCs w:val="72"/>
                              </w:rPr>
                              <w:t>案内</w:t>
                            </w:r>
                          </w:p>
                          <w:p w14:paraId="41376AD5" w14:textId="77777777" w:rsidR="001D1DB2" w:rsidRDefault="001D1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78EC1" id="_x0000_t202" coordsize="21600,21600" o:spt="202" path="m,l,21600r21600,l21600,xe">
                <v:stroke joinstyle="miter"/>
                <v:path gradientshapeok="t" o:connecttype="rect"/>
              </v:shapetype>
              <v:shape id="テキスト ボックス 1" o:spid="_x0000_s1026" type="#_x0000_t202" style="position:absolute;left:0;text-align:left;margin-left:145.5pt;margin-top:1.2pt;width:324.75pt;height:6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" fillcolor="white [3201]" strokeweight=".5pt">
                <v:textbox>
                  <w:txbxContent>
                    <w:p w14:paraId="26BF597C" w14:textId="03390E6B" w:rsidR="001D1DB2" w:rsidRPr="00305FB7" w:rsidRDefault="001D1DB2" w:rsidP="001D1DB2">
                      <w:pPr>
                        <w:jc w:val="center"/>
                        <w:rPr>
                          <w:rFonts w:ascii="UD デジタル 教科書体 NK-B" w:eastAsia="UD デジタル 教科書体 NK-B"/>
                          <w:sz w:val="72"/>
                          <w:szCs w:val="72"/>
                        </w:rPr>
                      </w:pPr>
                      <w:r w:rsidRPr="00305FB7">
                        <w:rPr>
                          <w:rFonts w:ascii="UD デジタル 教科書体 NK-B" w:eastAsia="UD デジタル 教科書体 NK-B" w:hint="eastAsia"/>
                          <w:sz w:val="72"/>
                          <w:szCs w:val="72"/>
                        </w:rPr>
                        <w:t>教育相談の</w:t>
                      </w:r>
                      <w:r w:rsidR="00B424F7">
                        <w:rPr>
                          <w:rFonts w:ascii="UD デジタル 教科書体 NK-B" w:eastAsia="UD デジタル 教科書体 NK-B" w:hint="eastAsia"/>
                          <w:sz w:val="72"/>
                          <w:szCs w:val="72"/>
                        </w:rPr>
                        <w:t>御</w:t>
                      </w:r>
                      <w:r w:rsidRPr="00305FB7">
                        <w:rPr>
                          <w:rFonts w:ascii="UD デジタル 教科書体 NK-B" w:eastAsia="UD デジタル 教科書体 NK-B" w:hint="eastAsia"/>
                          <w:sz w:val="72"/>
                          <w:szCs w:val="72"/>
                        </w:rPr>
                        <w:t>案内</w:t>
                      </w:r>
                    </w:p>
                    <w:p w14:paraId="41376AD5" w14:textId="77777777" w:rsidR="001D1DB2" w:rsidRDefault="001D1DB2"/>
                  </w:txbxContent>
                </v:textbox>
                <w10:wrap anchorx="page"/>
              </v:shape>
            </w:pict>
          </mc:Fallback>
        </mc:AlternateContent>
      </w:r>
      <w:r w:rsidR="00F818A7" w:rsidRPr="005E620B">
        <w:rPr>
          <w:rFonts w:ascii="游明朝" w:eastAsia="游明朝" w:hAnsi="游明朝" w:cs="Times New Roman"/>
          <w:noProof/>
          <w:sz w:val="21"/>
          <w:szCs w:val="22"/>
          <w14:ligatures w14:val="none"/>
        </w:rPr>
        <w:drawing>
          <wp:anchor distT="0" distB="0" distL="114300" distR="114300" simplePos="0" relativeHeight="251665408" behindDoc="0" locked="0" layoutInCell="1" allowOverlap="1" wp14:anchorId="4DAC49A4" wp14:editId="783E8B6A">
            <wp:simplePos x="0" y="0"/>
            <wp:positionH relativeFrom="margin">
              <wp:posOffset>190500</wp:posOffset>
            </wp:positionH>
            <wp:positionV relativeFrom="paragraph">
              <wp:posOffset>15240</wp:posOffset>
            </wp:positionV>
            <wp:extent cx="904875" cy="7905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20814" t="14746" r="53989" b="42785"/>
                    <a:stretch/>
                  </pic:blipFill>
                  <pic:spPr bwMode="auto">
                    <a:xfrm>
                      <a:off x="0" y="0"/>
                      <a:ext cx="904875"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644E79" w14:textId="77777777" w:rsidR="001D1DB2" w:rsidRPr="001D1DB2" w:rsidRDefault="001D1DB2" w:rsidP="001D1DB2">
      <w:pPr>
        <w:jc w:val="center"/>
        <w:rPr>
          <w:rFonts w:ascii="UD デジタル 教科書体 NK-R" w:eastAsia="UD デジタル 教科書体 NK-R"/>
          <w:sz w:val="32"/>
          <w:szCs w:val="32"/>
        </w:rPr>
      </w:pPr>
    </w:p>
    <w:p w14:paraId="7B89E170" w14:textId="58F4EAD4" w:rsidR="00716CC2" w:rsidRPr="00716CC2" w:rsidRDefault="00B763CA" w:rsidP="00716CC2">
      <w:pPr>
        <w:pStyle w:val="aa"/>
        <w:rPr>
          <w:rFonts w:ascii="UD デジタル 教科書体 NK-R" w:eastAsia="UD デジタル 教科書体 NK-R"/>
        </w:rPr>
      </w:pPr>
      <w:r w:rsidRPr="004E2500">
        <w:rPr>
          <w:rFonts w:hint="eastAsia"/>
        </w:rPr>
        <w:t xml:space="preserve">　</w:t>
      </w:r>
      <w:r w:rsidRPr="00716CC2">
        <w:rPr>
          <w:rFonts w:ascii="UD デジタル 教科書体 NK-R" w:eastAsia="UD デジタル 教科書体 NK-R" w:hint="eastAsia"/>
        </w:rPr>
        <w:t>本校は地域の保育所、幼稚園、学校等の特別支援教育</w:t>
      </w:r>
      <w:r w:rsidR="00716CC2" w:rsidRPr="00716CC2">
        <w:rPr>
          <w:rFonts w:ascii="UD デジタル 教科書体 NK-R" w:eastAsia="UD デジタル 教科書体 NK-R" w:hint="eastAsia"/>
        </w:rPr>
        <w:t>に対する</w:t>
      </w:r>
      <w:r w:rsidRPr="00716CC2">
        <w:rPr>
          <w:rFonts w:ascii="UD デジタル 教科書体 NK-R" w:eastAsia="UD デジタル 教科書体 NK-R" w:hint="eastAsia"/>
        </w:rPr>
        <w:t>センター的機能の役割を担っており、</w:t>
      </w:r>
      <w:r w:rsidR="00716CC2" w:rsidRPr="00716CC2">
        <w:rPr>
          <w:rFonts w:ascii="UD デジタル 教科書体 NK-R" w:eastAsia="UD デジタル 教科書体 NK-R" w:hint="eastAsia"/>
        </w:rPr>
        <w:t xml:space="preserve">お子様の就学先や進路に関する相談、学校生活での悩みや心配なことなどの相談について、特別支援教育コーディネーターが対応いたします。　</w:t>
      </w:r>
      <w:r w:rsidRPr="00716CC2">
        <w:rPr>
          <w:rFonts w:ascii="UD デジタル 教科書体 NK-R" w:eastAsia="UD デジタル 教科書体 NK-R" w:hint="eastAsia"/>
        </w:rPr>
        <w:t>本校への転入学を希望しているお子様の保護者や特別支援学級担任からの</w:t>
      </w:r>
      <w:r w:rsidR="00052613" w:rsidRPr="00716CC2">
        <w:rPr>
          <w:rFonts w:ascii="UD デジタル 教科書体 NK-R" w:eastAsia="UD デジタル 教科書体 NK-R" w:hint="eastAsia"/>
        </w:rPr>
        <w:t>相談、校内見学</w:t>
      </w:r>
      <w:r w:rsidR="00716CC2" w:rsidRPr="00716CC2">
        <w:rPr>
          <w:rFonts w:ascii="UD デジタル 教科書体 NK-R" w:eastAsia="UD デジタル 教科書体 NK-R" w:hint="eastAsia"/>
        </w:rPr>
        <w:t>や</w:t>
      </w:r>
      <w:r w:rsidR="00052613" w:rsidRPr="00716CC2">
        <w:rPr>
          <w:rFonts w:ascii="UD デジタル 教科書体 NK-R" w:eastAsia="UD デジタル 教科書体 NK-R" w:hint="eastAsia"/>
        </w:rPr>
        <w:t>情報提供</w:t>
      </w:r>
      <w:r w:rsidR="00716CC2" w:rsidRPr="00716CC2">
        <w:rPr>
          <w:rFonts w:ascii="UD デジタル 教科書体 NK-R" w:eastAsia="UD デジタル 教科書体 NK-R" w:hint="eastAsia"/>
        </w:rPr>
        <w:t>など</w:t>
      </w:r>
      <w:r w:rsidR="00052613" w:rsidRPr="00716CC2">
        <w:rPr>
          <w:rFonts w:ascii="UD デジタル 教科書体 NK-R" w:eastAsia="UD デジタル 教科書体 NK-R" w:hint="eastAsia"/>
        </w:rPr>
        <w:t>を行って</w:t>
      </w:r>
      <w:r w:rsidR="00716CC2" w:rsidRPr="00716CC2">
        <w:rPr>
          <w:rFonts w:ascii="UD デジタル 教科書体 NK-R" w:eastAsia="UD デジタル 教科書体 NK-R" w:hint="eastAsia"/>
        </w:rPr>
        <w:t>おり</w:t>
      </w:r>
      <w:r w:rsidR="00052613" w:rsidRPr="00716CC2">
        <w:rPr>
          <w:rFonts w:ascii="UD デジタル 教科書体 NK-R" w:eastAsia="UD デジタル 教科書体 NK-R" w:hint="eastAsia"/>
        </w:rPr>
        <w:t>ます。</w:t>
      </w:r>
      <w:bookmarkStart w:id="0" w:name="_Hlk202459186"/>
      <w:r w:rsidR="00052613" w:rsidRPr="00716CC2">
        <w:rPr>
          <w:rFonts w:ascii="UD デジタル 教科書体 NK-R" w:eastAsia="UD デジタル 教科書体 NK-R" w:hint="eastAsia"/>
        </w:rPr>
        <w:t xml:space="preserve">　</w:t>
      </w:r>
      <w:bookmarkEnd w:id="0"/>
    </w:p>
    <w:p w14:paraId="6A5BCB9F" w14:textId="0DDC0820" w:rsidR="00716CC2" w:rsidRDefault="00052613" w:rsidP="00A0124E">
      <w:pPr>
        <w:pStyle w:val="aa"/>
        <w:ind w:firstLineChars="100" w:firstLine="220"/>
        <w:rPr>
          <w:rFonts w:ascii="UD デジタル 教科書体 NK-R" w:eastAsia="UD デジタル 教科書体 NK-R"/>
        </w:rPr>
      </w:pPr>
      <w:r w:rsidRPr="00716CC2">
        <w:rPr>
          <w:rFonts w:ascii="UD デジタル 教科書体 NK-R" w:eastAsia="UD デジタル 教科書体 NK-R" w:hint="eastAsia"/>
        </w:rPr>
        <w:t>なお、今年度も個別の教育相談（校内見学含む）</w:t>
      </w:r>
      <w:r w:rsidR="00B424F7">
        <w:rPr>
          <w:rFonts w:ascii="UD デジタル 教科書体 NK-R" w:eastAsia="UD デジタル 教科書体 NK-R" w:hint="eastAsia"/>
        </w:rPr>
        <w:t>を</w:t>
      </w:r>
      <w:r w:rsidRPr="00716CC2">
        <w:rPr>
          <w:rFonts w:ascii="UD デジタル 教科書体 NK-R" w:eastAsia="UD デジタル 教科書体 NK-R" w:hint="eastAsia"/>
        </w:rPr>
        <w:t>行います。御希望の方は以下の点について</w:t>
      </w:r>
      <w:r w:rsidR="00B424F7">
        <w:rPr>
          <w:rFonts w:ascii="UD デジタル 教科書体 NK-R" w:eastAsia="UD デジタル 教科書体 NK-R" w:hint="eastAsia"/>
        </w:rPr>
        <w:t>御</w:t>
      </w:r>
      <w:r w:rsidRPr="00716CC2">
        <w:rPr>
          <w:rFonts w:ascii="UD デジタル 教科書体 NK-R" w:eastAsia="UD デジタル 教科書体 NK-R" w:hint="eastAsia"/>
        </w:rPr>
        <w:t>確認いただき、担当まで御連絡ください。</w:t>
      </w:r>
    </w:p>
    <w:p w14:paraId="7B1D321B" w14:textId="77777777" w:rsidR="00A0124E" w:rsidRPr="00A0124E" w:rsidRDefault="00A0124E" w:rsidP="00A0124E">
      <w:pPr>
        <w:pStyle w:val="aa"/>
        <w:ind w:firstLineChars="100" w:firstLine="220"/>
        <w:rPr>
          <w:rFonts w:ascii="UD デジタル 教科書体 NK-R" w:eastAsia="UD デジタル 教科書体 NK-R"/>
        </w:rPr>
      </w:pPr>
    </w:p>
    <w:p w14:paraId="39E72DB7" w14:textId="276BAD8D" w:rsidR="00052613" w:rsidRPr="00716CC2" w:rsidRDefault="00052613" w:rsidP="00716CC2">
      <w:pPr>
        <w:pStyle w:val="a9"/>
        <w:numPr>
          <w:ilvl w:val="0"/>
          <w:numId w:val="3"/>
        </w:numPr>
        <w:rPr>
          <w:rFonts w:ascii="UD デジタル 教科書体 NK-R" w:eastAsia="UD デジタル 教科書体 NK-R"/>
          <w:szCs w:val="22"/>
        </w:rPr>
      </w:pPr>
      <w:r w:rsidRPr="00716CC2">
        <w:rPr>
          <w:rFonts w:ascii="UD デジタル 教科書体 NK-R" w:eastAsia="UD デジタル 教科書体 NK-R" w:hint="eastAsia"/>
          <w:szCs w:val="22"/>
        </w:rPr>
        <w:t xml:space="preserve">対象　　　　</w:t>
      </w:r>
      <w:r w:rsidR="004E2500" w:rsidRPr="00716CC2">
        <w:rPr>
          <w:rFonts w:ascii="UD デジタル 教科書体 NK-R" w:eastAsia="UD デジタル 教科書体 NK-R" w:hint="eastAsia"/>
          <w:szCs w:val="22"/>
        </w:rPr>
        <w:t xml:space="preserve">　　 </w:t>
      </w:r>
      <w:r w:rsidRPr="00716CC2">
        <w:rPr>
          <w:rFonts w:ascii="UD デジタル 教科書体 NK-R" w:eastAsia="UD デジタル 教科書体 NK-R" w:hint="eastAsia"/>
          <w:szCs w:val="22"/>
        </w:rPr>
        <w:t xml:space="preserve">　</w:t>
      </w:r>
      <w:r w:rsidR="00B424F7">
        <w:rPr>
          <w:rFonts w:ascii="UD デジタル 教科書体 NK-R" w:eastAsia="UD デジタル 教科書体 NK-R" w:hint="eastAsia"/>
          <w:szCs w:val="22"/>
        </w:rPr>
        <w:t>７</w:t>
      </w:r>
      <w:r w:rsidRPr="00716CC2">
        <w:rPr>
          <w:rFonts w:ascii="UD デジタル 教科書体 NK-R" w:eastAsia="UD デジタル 教科書体 NK-R" w:hint="eastAsia"/>
          <w:szCs w:val="22"/>
        </w:rPr>
        <w:t>月</w:t>
      </w:r>
      <w:r w:rsidR="00B424F7">
        <w:rPr>
          <w:rFonts w:ascii="UD デジタル 教科書体 NK-R" w:eastAsia="UD デジタル 教科書体 NK-R" w:hint="eastAsia"/>
          <w:szCs w:val="22"/>
        </w:rPr>
        <w:t>～</w:t>
      </w:r>
      <w:r w:rsidRPr="00716CC2">
        <w:rPr>
          <w:rFonts w:ascii="UD デジタル 教科書体 NK-R" w:eastAsia="UD デジタル 教科書体 NK-R" w:hint="eastAsia"/>
          <w:szCs w:val="22"/>
        </w:rPr>
        <w:t>９月</w:t>
      </w:r>
      <w:r w:rsidR="00B424F7">
        <w:rPr>
          <w:rFonts w:ascii="UD デジタル 教科書体 NK-R" w:eastAsia="UD デジタル 教科書体 NK-R" w:hint="eastAsia"/>
          <w:szCs w:val="22"/>
        </w:rPr>
        <w:t>：</w:t>
      </w:r>
      <w:r w:rsidRPr="00716CC2">
        <w:rPr>
          <w:rFonts w:ascii="UD デジタル 教科書体 NK-R" w:eastAsia="UD デジタル 教科書体 NK-R" w:hint="eastAsia"/>
          <w:szCs w:val="22"/>
        </w:rPr>
        <w:t>年長児、小学校６年生の本人及び保護者</w:t>
      </w:r>
    </w:p>
    <w:p w14:paraId="2C60980F" w14:textId="74881789" w:rsidR="00716CC2" w:rsidRDefault="00052613" w:rsidP="00716CC2">
      <w:pPr>
        <w:pStyle w:val="a9"/>
        <w:ind w:left="360"/>
        <w:rPr>
          <w:rFonts w:ascii="UD デジタル 教科書体 NK-R" w:eastAsia="UD デジタル 教科書体 NK-R"/>
          <w:szCs w:val="22"/>
        </w:rPr>
      </w:pPr>
      <w:r w:rsidRPr="004E2500">
        <w:rPr>
          <w:rFonts w:ascii="UD デジタル 教科書体 NK-R" w:eastAsia="UD デジタル 教科書体 NK-R" w:hint="eastAsia"/>
          <w:szCs w:val="22"/>
        </w:rPr>
        <w:t xml:space="preserve">　　　　　</w:t>
      </w:r>
      <w:r w:rsidR="004E2500" w:rsidRPr="004E2500">
        <w:rPr>
          <w:rFonts w:ascii="UD デジタル 教科書体 NK-R" w:eastAsia="UD デジタル 教科書体 NK-R" w:hint="eastAsia"/>
          <w:szCs w:val="22"/>
        </w:rPr>
        <w:t xml:space="preserve">　　</w:t>
      </w:r>
      <w:r w:rsidR="004E2500">
        <w:rPr>
          <w:rFonts w:ascii="UD デジタル 教科書体 NK-R" w:eastAsia="UD デジタル 教科書体 NK-R" w:hint="eastAsia"/>
          <w:szCs w:val="22"/>
        </w:rPr>
        <w:t xml:space="preserve">　　</w:t>
      </w:r>
      <w:r w:rsidR="00716CC2">
        <w:rPr>
          <w:rFonts w:ascii="UD デジタル 教科書体 NK-R" w:eastAsia="UD デジタル 教科書体 NK-R" w:hint="eastAsia"/>
          <w:szCs w:val="22"/>
        </w:rPr>
        <w:t xml:space="preserve">　　　　　　　</w:t>
      </w:r>
      <w:r w:rsidRPr="004E2500">
        <w:rPr>
          <w:rFonts w:ascii="UD デジタル 教科書体 NK-R" w:eastAsia="UD デジタル 教科書体 NK-R" w:hint="eastAsia"/>
          <w:szCs w:val="22"/>
        </w:rPr>
        <w:t xml:space="preserve">　１０月</w:t>
      </w:r>
      <w:r w:rsidR="00B424F7">
        <w:rPr>
          <w:rFonts w:ascii="UD デジタル 教科書体 NK-R" w:eastAsia="UD デジタル 教科書体 NK-R" w:hint="eastAsia"/>
          <w:szCs w:val="22"/>
        </w:rPr>
        <w:t>～</w:t>
      </w:r>
      <w:r w:rsidRPr="004E2500">
        <w:rPr>
          <w:rFonts w:ascii="UD デジタル 教科書体 NK-R" w:eastAsia="UD デジタル 教科書体 NK-R" w:hint="eastAsia"/>
          <w:szCs w:val="22"/>
        </w:rPr>
        <w:t>１２月：上記以外の学年の本人及び保護者</w:t>
      </w:r>
    </w:p>
    <w:p w14:paraId="2D1F8B4E" w14:textId="572A7D8B" w:rsidR="00052613" w:rsidRPr="00716CC2" w:rsidRDefault="00052613" w:rsidP="00716CC2">
      <w:pPr>
        <w:pStyle w:val="a9"/>
        <w:numPr>
          <w:ilvl w:val="0"/>
          <w:numId w:val="3"/>
        </w:numPr>
        <w:rPr>
          <w:rFonts w:ascii="UD デジタル 教科書体 NK-R" w:eastAsia="UD デジタル 教科書体 NK-R"/>
          <w:szCs w:val="22"/>
        </w:rPr>
      </w:pPr>
      <w:r w:rsidRPr="00716CC2">
        <w:rPr>
          <w:rFonts w:ascii="UD デジタル 教科書体 NK-R" w:eastAsia="UD デジタル 教科書体 NK-R" w:hint="eastAsia"/>
          <w:szCs w:val="22"/>
        </w:rPr>
        <w:t xml:space="preserve">日程　　　</w:t>
      </w:r>
      <w:r w:rsidR="004E2500" w:rsidRPr="00716CC2">
        <w:rPr>
          <w:rFonts w:ascii="UD デジタル 教科書体 NK-R" w:eastAsia="UD デジタル 教科書体 NK-R" w:hint="eastAsia"/>
          <w:szCs w:val="22"/>
        </w:rPr>
        <w:t xml:space="preserve">　　</w:t>
      </w:r>
      <w:r w:rsidR="00716CC2">
        <w:rPr>
          <w:rFonts w:ascii="UD デジタル 教科書体 NK-R" w:eastAsia="UD デジタル 教科書体 NK-R" w:hint="eastAsia"/>
          <w:szCs w:val="22"/>
        </w:rPr>
        <w:t xml:space="preserve">　</w:t>
      </w:r>
      <w:r w:rsidRPr="00716CC2">
        <w:rPr>
          <w:rFonts w:ascii="UD デジタル 教科書体 NK-R" w:eastAsia="UD デジタル 教科書体 NK-R" w:hint="eastAsia"/>
          <w:szCs w:val="22"/>
        </w:rPr>
        <w:t xml:space="preserve">　月曜日から金曜日　午前９時３０分</w:t>
      </w:r>
      <w:r w:rsidR="00B424F7">
        <w:rPr>
          <w:rFonts w:ascii="UD デジタル 教科書体 NK-R" w:eastAsia="UD デジタル 教科書体 NK-R" w:hint="eastAsia"/>
          <w:szCs w:val="22"/>
        </w:rPr>
        <w:t>～</w:t>
      </w:r>
      <w:r w:rsidRPr="00716CC2">
        <w:rPr>
          <w:rFonts w:ascii="UD デジタル 教科書体 NK-R" w:eastAsia="UD デジタル 教科書体 NK-R" w:hint="eastAsia"/>
          <w:szCs w:val="22"/>
        </w:rPr>
        <w:t xml:space="preserve">　、　午後１時３０分</w:t>
      </w:r>
      <w:r w:rsidR="00B424F7">
        <w:rPr>
          <w:rFonts w:ascii="UD デジタル 教科書体 NK-R" w:eastAsia="UD デジタル 教科書体 NK-R" w:hint="eastAsia"/>
          <w:szCs w:val="22"/>
        </w:rPr>
        <w:t xml:space="preserve">～　</w:t>
      </w:r>
    </w:p>
    <w:p w14:paraId="208728B4" w14:textId="6CD30E3E" w:rsidR="00716CC2" w:rsidRDefault="00052613" w:rsidP="00716CC2">
      <w:pPr>
        <w:pStyle w:val="a9"/>
        <w:ind w:left="360"/>
        <w:rPr>
          <w:rFonts w:ascii="UD デジタル 教科書体 NK-R" w:eastAsia="UD デジタル 教科書体 NK-R"/>
          <w:szCs w:val="22"/>
        </w:rPr>
      </w:pPr>
      <w:r w:rsidRPr="004E2500">
        <w:rPr>
          <w:rFonts w:ascii="UD デジタル 教科書体 NK-R" w:eastAsia="UD デジタル 教科書体 NK-R" w:hint="eastAsia"/>
          <w:szCs w:val="22"/>
        </w:rPr>
        <w:t xml:space="preserve">　　　　　</w:t>
      </w:r>
      <w:r w:rsidR="004E2500" w:rsidRPr="004E2500">
        <w:rPr>
          <w:rFonts w:ascii="UD デジタル 教科書体 NK-R" w:eastAsia="UD デジタル 教科書体 NK-R" w:hint="eastAsia"/>
          <w:szCs w:val="22"/>
        </w:rPr>
        <w:t xml:space="preserve">　　</w:t>
      </w:r>
      <w:r w:rsidR="004E2500">
        <w:rPr>
          <w:rFonts w:ascii="UD デジタル 教科書体 NK-R" w:eastAsia="UD デジタル 教科書体 NK-R" w:hint="eastAsia"/>
          <w:szCs w:val="22"/>
        </w:rPr>
        <w:t xml:space="preserve">　　</w:t>
      </w:r>
      <w:r w:rsidR="00716CC2">
        <w:rPr>
          <w:rFonts w:ascii="UD デジタル 教科書体 NK-R" w:eastAsia="UD デジタル 教科書体 NK-R" w:hint="eastAsia"/>
          <w:szCs w:val="22"/>
        </w:rPr>
        <w:t xml:space="preserve">　　　　　　　</w:t>
      </w:r>
      <w:r w:rsidRPr="004E2500">
        <w:rPr>
          <w:rFonts w:ascii="UD デジタル 教科書体 NK-R" w:eastAsia="UD デジタル 教科書体 NK-R" w:hint="eastAsia"/>
          <w:szCs w:val="22"/>
        </w:rPr>
        <w:t xml:space="preserve">　（１日２組限定、</w:t>
      </w:r>
      <w:r w:rsidR="00B424F7">
        <w:rPr>
          <w:rFonts w:ascii="UD デジタル 教科書体 NK-R" w:eastAsia="UD デジタル 教科書体 NK-R" w:hint="eastAsia"/>
          <w:szCs w:val="22"/>
        </w:rPr>
        <w:t>それぞれ１時間程度、</w:t>
      </w:r>
      <w:r w:rsidRPr="004E2500">
        <w:rPr>
          <w:rFonts w:ascii="UD デジタル 教科書体 NK-R" w:eastAsia="UD デジタル 教科書体 NK-R" w:hint="eastAsia"/>
          <w:szCs w:val="22"/>
        </w:rPr>
        <w:t>校内の行事等がある日を除く）</w:t>
      </w:r>
    </w:p>
    <w:p w14:paraId="7588BC2A" w14:textId="611FB545" w:rsidR="00052613" w:rsidRPr="00716CC2" w:rsidRDefault="00052613" w:rsidP="00716CC2">
      <w:pPr>
        <w:pStyle w:val="a9"/>
        <w:numPr>
          <w:ilvl w:val="0"/>
          <w:numId w:val="3"/>
        </w:numPr>
        <w:rPr>
          <w:rFonts w:ascii="UD デジタル 教科書体 NK-R" w:eastAsia="UD デジタル 教科書体 NK-R"/>
          <w:szCs w:val="22"/>
        </w:rPr>
      </w:pPr>
      <w:r w:rsidRPr="00716CC2">
        <w:rPr>
          <w:rFonts w:ascii="UD デジタル 教科書体 NK-R" w:eastAsia="UD デジタル 教科書体 NK-R" w:hint="eastAsia"/>
          <w:szCs w:val="22"/>
        </w:rPr>
        <w:t xml:space="preserve">申込方法　</w:t>
      </w:r>
      <w:r w:rsidR="008E302A">
        <w:rPr>
          <w:rFonts w:ascii="UD デジタル 教科書体 NK-R" w:eastAsia="UD デジタル 教科書体 NK-R" w:hint="eastAsia"/>
          <w:szCs w:val="22"/>
        </w:rPr>
        <w:t xml:space="preserve"> </w:t>
      </w:r>
      <w:r w:rsidRPr="00716CC2">
        <w:rPr>
          <w:rFonts w:ascii="UD デジタル 教科書体 NK-R" w:eastAsia="UD デジタル 教科書体 NK-R" w:hint="eastAsia"/>
          <w:szCs w:val="22"/>
        </w:rPr>
        <w:t xml:space="preserve">　</w:t>
      </w:r>
      <w:r w:rsidR="006544CB" w:rsidRPr="00716CC2">
        <w:rPr>
          <w:rFonts w:ascii="UD デジタル 教科書体 NK-R" w:eastAsia="UD デジタル 教科書体 NK-R" w:hint="eastAsia"/>
          <w:szCs w:val="22"/>
        </w:rPr>
        <w:t>・</w:t>
      </w:r>
      <w:r w:rsidRPr="00716CC2">
        <w:rPr>
          <w:rFonts w:ascii="UD デジタル 教科書体 NK-R" w:eastAsia="UD デジタル 教科書体 NK-R" w:hint="eastAsia"/>
          <w:szCs w:val="22"/>
        </w:rPr>
        <w:t>あらかじめ所属校（園）の承諾を得た上で、本校にお電話ください。</w:t>
      </w:r>
    </w:p>
    <w:p w14:paraId="5DEB29BF" w14:textId="2C293861" w:rsidR="00716CC2" w:rsidRDefault="00052613" w:rsidP="00716CC2">
      <w:pPr>
        <w:pStyle w:val="a9"/>
        <w:ind w:left="360"/>
        <w:rPr>
          <w:rFonts w:ascii="UD デジタル 教科書体 NK-R" w:eastAsia="UD デジタル 教科書体 NK-R"/>
          <w:szCs w:val="22"/>
        </w:rPr>
      </w:pPr>
      <w:r w:rsidRPr="004E2500">
        <w:rPr>
          <w:rFonts w:ascii="UD デジタル 教科書体 NK-R" w:eastAsia="UD デジタル 教科書体 NK-R" w:hint="eastAsia"/>
          <w:szCs w:val="22"/>
        </w:rPr>
        <w:t xml:space="preserve">　　　　</w:t>
      </w:r>
      <w:r w:rsidR="004E2500" w:rsidRPr="004E2500">
        <w:rPr>
          <w:rFonts w:ascii="UD デジタル 教科書体 NK-R" w:eastAsia="UD デジタル 教科書体 NK-R" w:hint="eastAsia"/>
          <w:szCs w:val="22"/>
        </w:rPr>
        <w:t xml:space="preserve">　　　　</w:t>
      </w:r>
      <w:r w:rsidR="00716CC2">
        <w:rPr>
          <w:rFonts w:ascii="UD デジタル 教科書体 NK-R" w:eastAsia="UD デジタル 教科書体 NK-R" w:hint="eastAsia"/>
          <w:szCs w:val="22"/>
        </w:rPr>
        <w:t xml:space="preserve">　　　　　　</w:t>
      </w:r>
      <w:r w:rsidRPr="004E2500">
        <w:rPr>
          <w:rFonts w:ascii="UD デジタル 教科書体 NK-R" w:eastAsia="UD デジタル 教科書体 NK-R" w:hint="eastAsia"/>
          <w:szCs w:val="22"/>
        </w:rPr>
        <w:t xml:space="preserve">　</w:t>
      </w:r>
      <w:r w:rsidR="008E302A">
        <w:rPr>
          <w:rFonts w:ascii="UD デジタル 教科書体 NK-R" w:eastAsia="UD デジタル 教科書体 NK-R" w:hint="eastAsia"/>
          <w:szCs w:val="22"/>
        </w:rPr>
        <w:t xml:space="preserve"> </w:t>
      </w:r>
      <w:r w:rsidRPr="004E2500">
        <w:rPr>
          <w:rFonts w:ascii="UD デジタル 教科書体 NK-R" w:eastAsia="UD デジタル 教科書体 NK-R" w:hint="eastAsia"/>
          <w:szCs w:val="22"/>
        </w:rPr>
        <w:t xml:space="preserve">　</w:t>
      </w:r>
      <w:r w:rsidR="006544CB" w:rsidRPr="004E2500">
        <w:rPr>
          <w:rFonts w:ascii="UD デジタル 教科書体 NK-R" w:eastAsia="UD デジタル 教科書体 NK-R" w:hint="eastAsia"/>
          <w:szCs w:val="22"/>
        </w:rPr>
        <w:t>・</w:t>
      </w:r>
      <w:r w:rsidRPr="004E2500">
        <w:rPr>
          <w:rFonts w:ascii="UD デジタル 教科書体 NK-R" w:eastAsia="UD デジタル 教科書体 NK-R" w:hint="eastAsia"/>
          <w:szCs w:val="22"/>
        </w:rPr>
        <w:t>御希望の日程を</w:t>
      </w:r>
      <w:r w:rsidR="00B424F7">
        <w:rPr>
          <w:rFonts w:ascii="UD デジタル 教科書体 NK-R" w:eastAsia="UD デジタル 教科書体 NK-R" w:hint="eastAsia"/>
          <w:szCs w:val="22"/>
        </w:rPr>
        <w:t>お知らせいただいた後</w:t>
      </w:r>
      <w:r w:rsidRPr="004E2500">
        <w:rPr>
          <w:rFonts w:ascii="UD デジタル 教科書体 NK-R" w:eastAsia="UD デジタル 教科書体 NK-R" w:hint="eastAsia"/>
          <w:szCs w:val="22"/>
        </w:rPr>
        <w:t>、</w:t>
      </w:r>
      <w:r w:rsidR="00B424F7">
        <w:rPr>
          <w:rFonts w:ascii="UD デジタル 教科書体 NK-R" w:eastAsia="UD デジタル 教科書体 NK-R" w:hint="eastAsia"/>
          <w:szCs w:val="22"/>
        </w:rPr>
        <w:t>日程</w:t>
      </w:r>
      <w:r w:rsidRPr="004E2500">
        <w:rPr>
          <w:rFonts w:ascii="UD デジタル 教科書体 NK-R" w:eastAsia="UD デジタル 教科書体 NK-R" w:hint="eastAsia"/>
          <w:szCs w:val="22"/>
        </w:rPr>
        <w:t>調整を行い、予約を承ります。</w:t>
      </w:r>
    </w:p>
    <w:p w14:paraId="72585CFB" w14:textId="3AF567A6" w:rsidR="00052613" w:rsidRPr="00716CC2" w:rsidRDefault="00052613" w:rsidP="00716CC2">
      <w:pPr>
        <w:pStyle w:val="a9"/>
        <w:numPr>
          <w:ilvl w:val="0"/>
          <w:numId w:val="3"/>
        </w:numPr>
        <w:rPr>
          <w:rFonts w:ascii="UD デジタル 教科書体 NK-R" w:eastAsia="UD デジタル 教科書体 NK-R"/>
          <w:szCs w:val="22"/>
        </w:rPr>
      </w:pPr>
      <w:r w:rsidRPr="00716CC2">
        <w:rPr>
          <w:rFonts w:ascii="UD デジタル 教科書体 NK-R" w:eastAsia="UD デジタル 教科書体 NK-R" w:hint="eastAsia"/>
          <w:szCs w:val="22"/>
        </w:rPr>
        <w:t xml:space="preserve">持ち物　　</w:t>
      </w:r>
      <w:r w:rsidR="004E2500" w:rsidRPr="00716CC2">
        <w:rPr>
          <w:rFonts w:ascii="UD デジタル 教科書体 NK-R" w:eastAsia="UD デジタル 教科書体 NK-R" w:hint="eastAsia"/>
          <w:szCs w:val="22"/>
        </w:rPr>
        <w:t xml:space="preserve">　　</w:t>
      </w:r>
      <w:r w:rsidR="008E302A">
        <w:rPr>
          <w:rFonts w:ascii="UD デジタル 教科書体 NK-R" w:eastAsia="UD デジタル 教科書体 NK-R" w:hint="eastAsia"/>
          <w:szCs w:val="22"/>
        </w:rPr>
        <w:t xml:space="preserve">  </w:t>
      </w:r>
      <w:r w:rsidRPr="00716CC2">
        <w:rPr>
          <w:rFonts w:ascii="UD デジタル 教科書体 NK-R" w:eastAsia="UD デジタル 教科書体 NK-R" w:hint="eastAsia"/>
          <w:szCs w:val="22"/>
        </w:rPr>
        <w:t>上靴、筆記用具</w:t>
      </w:r>
    </w:p>
    <w:p w14:paraId="0141D80B" w14:textId="73962A29" w:rsidR="00052613" w:rsidRPr="003A44AD" w:rsidRDefault="00052613" w:rsidP="003A44AD">
      <w:pPr>
        <w:pStyle w:val="aa"/>
        <w:numPr>
          <w:ilvl w:val="0"/>
          <w:numId w:val="3"/>
        </w:numPr>
        <w:rPr>
          <w:rFonts w:ascii="UD デジタル 教科書体 NK-R" w:eastAsia="UD デジタル 教科書体 NK-R"/>
        </w:rPr>
      </w:pPr>
      <w:r w:rsidRPr="003A44AD">
        <w:rPr>
          <w:rFonts w:ascii="UD デジタル 教科書体 NK-R" w:eastAsia="UD デジタル 教科書体 NK-R" w:hint="eastAsia"/>
        </w:rPr>
        <w:t xml:space="preserve">その他　　</w:t>
      </w:r>
      <w:r w:rsidR="008E302A">
        <w:rPr>
          <w:rFonts w:ascii="UD デジタル 教科書体 NK-R" w:eastAsia="UD デジタル 教科書体 NK-R" w:hint="eastAsia"/>
        </w:rPr>
        <w:t xml:space="preserve">  </w:t>
      </w:r>
      <w:r w:rsidRPr="003A44AD">
        <w:rPr>
          <w:rFonts w:ascii="UD デジタル 教科書体 NK-R" w:eastAsia="UD デジタル 教科書体 NK-R" w:hint="eastAsia"/>
        </w:rPr>
        <w:t xml:space="preserve">　</w:t>
      </w:r>
      <w:r w:rsidR="006544CB" w:rsidRPr="003A44AD">
        <w:rPr>
          <w:rFonts w:ascii="UD デジタル 教科書体 NK-R" w:eastAsia="UD デジタル 教科書体 NK-R" w:hint="eastAsia"/>
        </w:rPr>
        <w:t>・</w:t>
      </w:r>
      <w:r w:rsidRPr="003A44AD">
        <w:rPr>
          <w:rFonts w:ascii="UD デジタル 教科書体 NK-R" w:eastAsia="UD デジタル 教科書体 NK-R" w:hint="eastAsia"/>
        </w:rPr>
        <w:t>当日は短時間で</w:t>
      </w:r>
      <w:r w:rsidR="003A44AD" w:rsidRPr="003A44AD">
        <w:rPr>
          <w:rFonts w:ascii="UD デジタル 教科書体 NK-R" w:eastAsia="UD デジタル 教科書体 NK-R" w:hint="eastAsia"/>
        </w:rPr>
        <w:t>の</w:t>
      </w:r>
      <w:r w:rsidRPr="003A44AD">
        <w:rPr>
          <w:rFonts w:ascii="UD デジタル 教科書体 NK-R" w:eastAsia="UD デジタル 教科書体 NK-R" w:hint="eastAsia"/>
        </w:rPr>
        <w:t>校内見学</w:t>
      </w:r>
      <w:r w:rsidR="003A44AD" w:rsidRPr="003A44AD">
        <w:rPr>
          <w:rFonts w:ascii="UD デジタル 教科書体 NK-R" w:eastAsia="UD デジタル 教科書体 NK-R" w:hint="eastAsia"/>
        </w:rPr>
        <w:t>、</w:t>
      </w:r>
      <w:r w:rsidRPr="003A44AD">
        <w:rPr>
          <w:rFonts w:ascii="UD デジタル 教科書体 NK-R" w:eastAsia="UD デジタル 教科書体 NK-R" w:hint="eastAsia"/>
        </w:rPr>
        <w:t>資料やスライドを用いての説明及び相談となります。</w:t>
      </w:r>
    </w:p>
    <w:p w14:paraId="728FF089" w14:textId="2FB6A3F7" w:rsidR="00052613" w:rsidRPr="003A44AD" w:rsidRDefault="006544CB" w:rsidP="008E302A">
      <w:pPr>
        <w:pStyle w:val="aa"/>
        <w:ind w:firstLineChars="1000" w:firstLine="2200"/>
        <w:rPr>
          <w:rFonts w:ascii="UD デジタル 教科書体 NK-R" w:eastAsia="UD デジタル 教科書体 NK-R"/>
        </w:rPr>
      </w:pPr>
      <w:r w:rsidRPr="00716CC2">
        <w:rPr>
          <w:rFonts w:ascii="UD デジタル 教科書体 NK-R" w:eastAsia="UD デジタル 教科書体 NK-R" w:hint="eastAsia"/>
        </w:rPr>
        <w:t>・</w:t>
      </w:r>
      <w:r w:rsidR="00052613" w:rsidRPr="00716CC2">
        <w:rPr>
          <w:rFonts w:ascii="UD デジタル 教科書体 NK-R" w:eastAsia="UD デジタル 教科書体 NK-R" w:hint="eastAsia"/>
        </w:rPr>
        <w:t>駐車場について</w:t>
      </w:r>
      <w:r w:rsidR="003A44AD">
        <w:rPr>
          <w:rFonts w:ascii="UD デジタル 教科書体 NK-R" w:eastAsia="UD デジタル 教科書体 NK-R" w:hint="eastAsia"/>
        </w:rPr>
        <w:t>は</w:t>
      </w:r>
      <w:r w:rsidR="00052613" w:rsidRPr="00716CC2">
        <w:rPr>
          <w:rFonts w:ascii="UD デジタル 教科書体 NK-R" w:eastAsia="UD デジタル 教科書体 NK-R" w:hint="eastAsia"/>
        </w:rPr>
        <w:t>、</w:t>
      </w:r>
      <w:r w:rsidR="003A44AD">
        <w:rPr>
          <w:rFonts w:ascii="UD デジタル 教科書体 NK-R" w:eastAsia="UD デジタル 教科書体 NK-R" w:hint="eastAsia"/>
        </w:rPr>
        <w:t>別途</w:t>
      </w:r>
      <w:r w:rsidR="00B424F7">
        <w:rPr>
          <w:rFonts w:ascii="UD デジタル 教科書体 NK-R" w:eastAsia="UD デジタル 教科書体 NK-R" w:hint="eastAsia"/>
        </w:rPr>
        <w:t>、御</w:t>
      </w:r>
      <w:r w:rsidR="003A44AD">
        <w:rPr>
          <w:rFonts w:ascii="UD デジタル 教科書体 NK-R" w:eastAsia="UD デジタル 教科書体 NK-R" w:hint="eastAsia"/>
        </w:rPr>
        <w:t>案内いたします、</w:t>
      </w:r>
      <w:r w:rsidR="00052613" w:rsidRPr="00716CC2">
        <w:rPr>
          <w:rFonts w:ascii="UD デジタル 教科書体 NK-R" w:eastAsia="UD デジタル 教科書体 NK-R" w:hint="eastAsia"/>
        </w:rPr>
        <w:t>お申し込みの際に</w:t>
      </w:r>
      <w:r w:rsidR="003A44AD">
        <w:rPr>
          <w:rFonts w:ascii="UD デジタル 教科書体 NK-R" w:eastAsia="UD デジタル 教科書体 NK-R" w:hint="eastAsia"/>
        </w:rPr>
        <w:t>お知らせください。</w:t>
      </w:r>
    </w:p>
    <w:p w14:paraId="5A0E2E70" w14:textId="1D1D1E0E" w:rsidR="00052613" w:rsidRPr="004E2500" w:rsidRDefault="0023373C" w:rsidP="00052613">
      <w:pPr>
        <w:rPr>
          <w:rFonts w:ascii="UD デジタル 教科書体 NK-R" w:eastAsia="UD デジタル 教科書体 NK-R"/>
          <w:sz w:val="21"/>
          <w:szCs w:val="21"/>
        </w:rPr>
      </w:pPr>
      <w:r>
        <w:rPr>
          <w:rFonts w:ascii="UD デジタル 教科書体 NK-R" w:eastAsia="UD デジタル 教科書体 NK-R" w:hint="eastAsia"/>
          <w:noProof/>
          <w:sz w:val="21"/>
          <w:szCs w:val="21"/>
        </w:rPr>
        <mc:AlternateContent>
          <mc:Choice Requires="wps">
            <w:drawing>
              <wp:anchor distT="0" distB="0" distL="114300" distR="114300" simplePos="0" relativeHeight="251663360" behindDoc="0" locked="0" layoutInCell="1" allowOverlap="1" wp14:anchorId="35B51771" wp14:editId="543B981E">
                <wp:simplePos x="0" y="0"/>
                <wp:positionH relativeFrom="margin">
                  <wp:posOffset>4356735</wp:posOffset>
                </wp:positionH>
                <wp:positionV relativeFrom="paragraph">
                  <wp:posOffset>3003550</wp:posOffset>
                </wp:positionV>
                <wp:extent cx="1819275" cy="809625"/>
                <wp:effectExtent l="0" t="0" r="28575" b="28575"/>
                <wp:wrapNone/>
                <wp:docPr id="14037818" name="テキスト ボックス 1"/>
                <wp:cNvGraphicFramePr/>
                <a:graphic xmlns:a="http://schemas.openxmlformats.org/drawingml/2006/main">
                  <a:graphicData uri="http://schemas.microsoft.com/office/word/2010/wordprocessingShape">
                    <wps:wsp>
                      <wps:cNvSpPr txBox="1"/>
                      <wps:spPr>
                        <a:xfrm>
                          <a:off x="0" y="0"/>
                          <a:ext cx="1819275" cy="809625"/>
                        </a:xfrm>
                        <a:prstGeom prst="rect">
                          <a:avLst/>
                        </a:prstGeom>
                        <a:solidFill>
                          <a:schemeClr val="lt1"/>
                        </a:solidFill>
                        <a:ln w="6350">
                          <a:solidFill>
                            <a:prstClr val="black"/>
                          </a:solidFill>
                        </a:ln>
                      </wps:spPr>
                      <wps:txbx>
                        <w:txbxContent>
                          <w:p w14:paraId="1926B320" w14:textId="601A7ACA" w:rsidR="008B7BFD" w:rsidRPr="00EA2669" w:rsidRDefault="008B7BFD" w:rsidP="009B5325">
                            <w:pPr>
                              <w:pStyle w:val="aa"/>
                              <w:rPr>
                                <w:rFonts w:ascii="UD デジタル 教科書体 NK-R" w:eastAsia="UD デジタル 教科書体 NK-R"/>
                                <w:sz w:val="20"/>
                                <w:szCs w:val="20"/>
                              </w:rPr>
                            </w:pPr>
                            <w:r w:rsidRPr="00EA2669">
                              <w:rPr>
                                <w:rFonts w:ascii="UD デジタル 教科書体 NK-R" w:eastAsia="UD デジタル 教科書体 NK-R" w:hint="eastAsia"/>
                                <w:b/>
                                <w:bCs/>
                                <w:sz w:val="20"/>
                                <w:szCs w:val="20"/>
                              </w:rPr>
                              <w:t>ＷＥＢに、本校のホームページや学校周辺の地図を載せて</w:t>
                            </w:r>
                            <w:r w:rsidR="00B424F7" w:rsidRPr="00EA2669">
                              <w:rPr>
                                <w:rFonts w:ascii="UD デジタル 教科書体 NK-R" w:eastAsia="UD デジタル 教科書体 NK-R" w:hint="eastAsia"/>
                                <w:b/>
                                <w:bCs/>
                                <w:sz w:val="20"/>
                                <w:szCs w:val="20"/>
                              </w:rPr>
                              <w:t>い</w:t>
                            </w:r>
                            <w:r w:rsidRPr="00EA2669">
                              <w:rPr>
                                <w:rFonts w:ascii="UD デジタル 教科書体 NK-R" w:eastAsia="UD デジタル 教科書体 NK-R" w:hint="eastAsia"/>
                                <w:b/>
                                <w:bCs/>
                                <w:sz w:val="20"/>
                                <w:szCs w:val="20"/>
                              </w:rPr>
                              <w:t>ます</w:t>
                            </w:r>
                            <w:r w:rsidR="009B5325" w:rsidRPr="00EA2669">
                              <w:rPr>
                                <w:rFonts w:ascii="UD デジタル 教科書体 NK-R" w:eastAsia="UD デジタル 教科書体 NK-R" w:hint="eastAsia"/>
                                <w:b/>
                                <w:bCs/>
                                <w:sz w:val="20"/>
                                <w:szCs w:val="20"/>
                              </w:rPr>
                              <w:t>ので、</w:t>
                            </w:r>
                            <w:r w:rsidRPr="00EA2669">
                              <w:rPr>
                                <w:rFonts w:ascii="UD デジタル 教科書体 NK-R" w:eastAsia="UD デジタル 教科書体 NK-R" w:hint="eastAsia"/>
                                <w:b/>
                                <w:bCs/>
                                <w:sz w:val="20"/>
                                <w:szCs w:val="20"/>
                              </w:rPr>
                              <w:t>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51771" id="_x0000_s1027" type="#_x0000_t202" style="position:absolute;margin-left:343.05pt;margin-top:236.5pt;width:143.25pt;height:6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SGOgIAAIMEAAAOAAAAZHJzL2Uyb0RvYy54bWysVE2P2jAQvVfqf7B8LwkUW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" fillcolor="white [3201]" strokeweight=".5pt">
                <v:textbox>
                  <w:txbxContent>
                    <w:p w14:paraId="1926B320" w14:textId="601A7ACA" w:rsidR="008B7BFD" w:rsidRPr="00EA2669" w:rsidRDefault="008B7BFD" w:rsidP="009B5325">
                      <w:pPr>
                        <w:pStyle w:val="aa"/>
                        <w:rPr>
                          <w:rFonts w:ascii="UD デジタル 教科書体 NK-R" w:eastAsia="UD デジタル 教科書体 NK-R"/>
                          <w:sz w:val="20"/>
                          <w:szCs w:val="20"/>
                        </w:rPr>
                      </w:pPr>
                      <w:r w:rsidRPr="00EA2669">
                        <w:rPr>
                          <w:rFonts w:ascii="UD デジタル 教科書体 NK-R" w:eastAsia="UD デジタル 教科書体 NK-R" w:hint="eastAsia"/>
                          <w:b/>
                          <w:bCs/>
                          <w:sz w:val="20"/>
                          <w:szCs w:val="20"/>
                        </w:rPr>
                        <w:t>ＷＥＢに、本校のホームページや学校周辺の地図を載せて</w:t>
                      </w:r>
                      <w:r w:rsidR="00B424F7" w:rsidRPr="00EA2669">
                        <w:rPr>
                          <w:rFonts w:ascii="UD デジタル 教科書体 NK-R" w:eastAsia="UD デジタル 教科書体 NK-R" w:hint="eastAsia"/>
                          <w:b/>
                          <w:bCs/>
                          <w:sz w:val="20"/>
                          <w:szCs w:val="20"/>
                        </w:rPr>
                        <w:t>い</w:t>
                      </w:r>
                      <w:r w:rsidRPr="00EA2669">
                        <w:rPr>
                          <w:rFonts w:ascii="UD デジタル 教科書体 NK-R" w:eastAsia="UD デジタル 教科書体 NK-R" w:hint="eastAsia"/>
                          <w:b/>
                          <w:bCs/>
                          <w:sz w:val="20"/>
                          <w:szCs w:val="20"/>
                        </w:rPr>
                        <w:t>ます</w:t>
                      </w:r>
                      <w:r w:rsidR="009B5325" w:rsidRPr="00EA2669">
                        <w:rPr>
                          <w:rFonts w:ascii="UD デジタル 教科書体 NK-R" w:eastAsia="UD デジタル 教科書体 NK-R" w:hint="eastAsia"/>
                          <w:b/>
                          <w:bCs/>
                          <w:sz w:val="20"/>
                          <w:szCs w:val="20"/>
                        </w:rPr>
                        <w:t>ので、</w:t>
                      </w:r>
                      <w:r w:rsidRPr="00EA2669">
                        <w:rPr>
                          <w:rFonts w:ascii="UD デジタル 教科書体 NK-R" w:eastAsia="UD デジタル 教科書体 NK-R" w:hint="eastAsia"/>
                          <w:b/>
                          <w:bCs/>
                          <w:sz w:val="20"/>
                          <w:szCs w:val="20"/>
                        </w:rPr>
                        <w:t>ご覧ください。</w:t>
                      </w:r>
                    </w:p>
                  </w:txbxContent>
                </v:textbox>
                <w10:wrap anchorx="margin"/>
              </v:shape>
            </w:pict>
          </mc:Fallback>
        </mc:AlternateContent>
      </w:r>
      <w:r>
        <w:rPr>
          <w:rFonts w:ascii="UD デジタル 教科書体 NK-R" w:eastAsia="UD デジタル 教科書体 NK-R" w:hint="eastAsia"/>
          <w:noProof/>
          <w:sz w:val="21"/>
          <w:szCs w:val="21"/>
        </w:rPr>
        <mc:AlternateContent>
          <mc:Choice Requires="wps">
            <w:drawing>
              <wp:anchor distT="0" distB="0" distL="114300" distR="114300" simplePos="0" relativeHeight="251666432" behindDoc="0" locked="0" layoutInCell="1" allowOverlap="1" wp14:anchorId="51F94681" wp14:editId="54B64BFF">
                <wp:simplePos x="0" y="0"/>
                <wp:positionH relativeFrom="column">
                  <wp:posOffset>3061335</wp:posOffset>
                </wp:positionH>
                <wp:positionV relativeFrom="paragraph">
                  <wp:posOffset>2898775</wp:posOffset>
                </wp:positionV>
                <wp:extent cx="1171575" cy="1000125"/>
                <wp:effectExtent l="0" t="0" r="28575" b="28575"/>
                <wp:wrapNone/>
                <wp:docPr id="1053824131" name="テキスト ボックス 1"/>
                <wp:cNvGraphicFramePr/>
                <a:graphic xmlns:a="http://schemas.openxmlformats.org/drawingml/2006/main">
                  <a:graphicData uri="http://schemas.microsoft.com/office/word/2010/wordprocessingShape">
                    <wps:wsp>
                      <wps:cNvSpPr txBox="1"/>
                      <wps:spPr>
                        <a:xfrm>
                          <a:off x="0" y="0"/>
                          <a:ext cx="1171575" cy="1000125"/>
                        </a:xfrm>
                        <a:prstGeom prst="rect">
                          <a:avLst/>
                        </a:prstGeom>
                        <a:solidFill>
                          <a:schemeClr val="lt1"/>
                        </a:solidFill>
                        <a:ln w="6350">
                          <a:solidFill>
                            <a:prstClr val="black"/>
                          </a:solidFill>
                        </a:ln>
                      </wps:spPr>
                      <wps:txbx>
                        <w:txbxContent>
                          <w:p w14:paraId="261469EC" w14:textId="75B709C9" w:rsidR="0023373C" w:rsidRDefault="0023373C">
                            <w:r w:rsidRPr="0023373C">
                              <w:rPr>
                                <w:noProof/>
                              </w:rPr>
                              <w:drawing>
                                <wp:inline distT="0" distB="0" distL="0" distR="0" wp14:anchorId="09FF6B6B" wp14:editId="1CEE0F0F">
                                  <wp:extent cx="971550" cy="902335"/>
                                  <wp:effectExtent l="0" t="0" r="0" b="0"/>
                                  <wp:docPr id="226861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6105" name=""/>
                                          <pic:cNvPicPr/>
                                        </pic:nvPicPr>
                                        <pic:blipFill>
                                          <a:blip r:embed="rId6"/>
                                          <a:stretch>
                                            <a:fillRect/>
                                          </a:stretch>
                                        </pic:blipFill>
                                        <pic:spPr>
                                          <a:xfrm>
                                            <a:off x="0" y="0"/>
                                            <a:ext cx="971550" cy="9023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94681" id="_x0000_s1028" type="#_x0000_t202" style="position:absolute;margin-left:241.05pt;margin-top:228.25pt;width:92.2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" fillcolor="white [3201]" strokeweight=".5pt">
                <v:textbox>
                  <w:txbxContent>
                    <w:p w14:paraId="261469EC" w14:textId="75B709C9" w:rsidR="0023373C" w:rsidRDefault="0023373C">
                      <w:r w:rsidRPr="0023373C">
                        <w:rPr>
                          <w:noProof/>
                        </w:rPr>
                        <w:drawing>
                          <wp:inline distT="0" distB="0" distL="0" distR="0" wp14:anchorId="09FF6B6B" wp14:editId="1CEE0F0F">
                            <wp:extent cx="971550" cy="902335"/>
                            <wp:effectExtent l="0" t="0" r="0" b="0"/>
                            <wp:docPr id="226861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6105" name=""/>
                                    <pic:cNvPicPr/>
                                  </pic:nvPicPr>
                                  <pic:blipFill>
                                    <a:blip r:embed="rId6"/>
                                    <a:stretch>
                                      <a:fillRect/>
                                    </a:stretch>
                                  </pic:blipFill>
                                  <pic:spPr>
                                    <a:xfrm>
                                      <a:off x="0" y="0"/>
                                      <a:ext cx="971550" cy="902335"/>
                                    </a:xfrm>
                                    <a:prstGeom prst="rect">
                                      <a:avLst/>
                                    </a:prstGeom>
                                  </pic:spPr>
                                </pic:pic>
                              </a:graphicData>
                            </a:graphic>
                          </wp:inline>
                        </w:drawing>
                      </w:r>
                    </w:p>
                  </w:txbxContent>
                </v:textbox>
              </v:shape>
            </w:pict>
          </mc:Fallback>
        </mc:AlternateContent>
      </w:r>
      <w:r w:rsidR="00F654F3" w:rsidRPr="004E2500">
        <w:rPr>
          <w:rFonts w:ascii="UD デジタル 教科書体 NK-R" w:eastAsia="UD デジタル 教科書体 NK-R" w:hint="eastAsia"/>
          <w:noProof/>
          <w:sz w:val="21"/>
          <w:szCs w:val="21"/>
        </w:rPr>
        <mc:AlternateContent>
          <mc:Choice Requires="wps">
            <w:drawing>
              <wp:anchor distT="0" distB="0" distL="114300" distR="114300" simplePos="0" relativeHeight="251661312" behindDoc="0" locked="0" layoutInCell="1" allowOverlap="1" wp14:anchorId="4B3FFA6D" wp14:editId="3AC1F3A3">
                <wp:simplePos x="0" y="0"/>
                <wp:positionH relativeFrom="margin">
                  <wp:align>right</wp:align>
                </wp:positionH>
                <wp:positionV relativeFrom="paragraph">
                  <wp:posOffset>69850</wp:posOffset>
                </wp:positionV>
                <wp:extent cx="3181350" cy="2552700"/>
                <wp:effectExtent l="0" t="0" r="19050" b="19050"/>
                <wp:wrapNone/>
                <wp:docPr id="1018568182" name="テキスト ボックス 3"/>
                <wp:cNvGraphicFramePr/>
                <a:graphic xmlns:a="http://schemas.openxmlformats.org/drawingml/2006/main">
                  <a:graphicData uri="http://schemas.microsoft.com/office/word/2010/wordprocessingShape">
                    <wps:wsp>
                      <wps:cNvSpPr txBox="1"/>
                      <wps:spPr>
                        <a:xfrm>
                          <a:off x="0" y="0"/>
                          <a:ext cx="3181350" cy="2552700"/>
                        </a:xfrm>
                        <a:prstGeom prst="rect">
                          <a:avLst/>
                        </a:prstGeom>
                        <a:solidFill>
                          <a:schemeClr val="lt1"/>
                        </a:solidFill>
                        <a:ln w="6350">
                          <a:solidFill>
                            <a:prstClr val="black"/>
                          </a:solidFill>
                        </a:ln>
                      </wps:spPr>
                      <wps:txbx>
                        <w:txbxContent>
                          <w:p w14:paraId="043EC8C7" w14:textId="2D9F999D" w:rsidR="00B424F7" w:rsidRPr="00C40FC6" w:rsidRDefault="003A44AD" w:rsidP="00C40FC6">
                            <w:pPr>
                              <w:ind w:firstLineChars="600" w:firstLine="1681"/>
                              <w:rPr>
                                <w:rFonts w:ascii="UD デジタル 教科書体 NK-R" w:eastAsia="UD デジタル 教科書体 NK-R"/>
                                <w:b/>
                                <w:bCs/>
                                <w:sz w:val="28"/>
                                <w:szCs w:val="28"/>
                              </w:rPr>
                            </w:pPr>
                            <w:r w:rsidRPr="00C40FC6">
                              <w:rPr>
                                <w:rFonts w:ascii="UD デジタル 教科書体 NK-R" w:eastAsia="UD デジタル 教科書体 NK-R" w:hint="eastAsia"/>
                                <w:b/>
                                <w:bCs/>
                                <w:sz w:val="28"/>
                                <w:szCs w:val="28"/>
                              </w:rPr>
                              <w:t>【</w:t>
                            </w:r>
                            <w:r w:rsidR="00F31580" w:rsidRPr="00C40FC6">
                              <w:rPr>
                                <w:rFonts w:ascii="UD デジタル 教科書体 NK-R" w:eastAsia="UD デジタル 教科書体 NK-R" w:hint="eastAsia"/>
                                <w:b/>
                                <w:bCs/>
                                <w:sz w:val="28"/>
                                <w:szCs w:val="28"/>
                              </w:rPr>
                              <w:t>アクセス</w:t>
                            </w:r>
                            <w:r w:rsidRPr="00C40FC6">
                              <w:rPr>
                                <w:rFonts w:ascii="UD デジタル 教科書体 NK-R" w:eastAsia="UD デジタル 教科書体 NK-R" w:hint="eastAsia"/>
                                <w:b/>
                                <w:bCs/>
                                <w:sz w:val="28"/>
                                <w:szCs w:val="28"/>
                              </w:rPr>
                              <w:t>】</w:t>
                            </w:r>
                          </w:p>
                          <w:p w14:paraId="4C38A63E" w14:textId="09FE84F1" w:rsidR="004B78E2" w:rsidRPr="00B424F7" w:rsidRDefault="008E302A" w:rsidP="009152B3">
                            <w:pPr>
                              <w:pStyle w:val="aa"/>
                              <w:rPr>
                                <w:rFonts w:ascii="UD デジタル 教科書体 NK-R" w:eastAsia="UD デジタル 教科書体 NK-R"/>
                                <w:szCs w:val="22"/>
                              </w:rPr>
                            </w:pPr>
                            <w:r w:rsidRPr="008E302A">
                              <w:rPr>
                                <w:rFonts w:ascii="UD デジタル 教科書体 NK-R" w:eastAsia="UD デジタル 教科書体 NK-R" w:hint="eastAsia"/>
                                <w:sz w:val="21"/>
                                <w:szCs w:val="21"/>
                              </w:rPr>
                              <w:t>●</w:t>
                            </w:r>
                            <w:r w:rsidRPr="00B424F7">
                              <w:rPr>
                                <w:rFonts w:ascii="UD デジタル 教科書体 NK-R" w:eastAsia="UD デジタル 教科書体 NK-R" w:hint="eastAsia"/>
                                <w:szCs w:val="22"/>
                              </w:rPr>
                              <w:t>バス利用の場合</w:t>
                            </w:r>
                          </w:p>
                          <w:p w14:paraId="3A9EA853" w14:textId="282E1FE5" w:rsidR="008E302A" w:rsidRPr="00B424F7" w:rsidRDefault="00B424F7" w:rsidP="008E302A">
                            <w:pPr>
                              <w:pStyle w:val="aa"/>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w:t>
                            </w:r>
                            <w:r w:rsidR="009152B3">
                              <w:rPr>
                                <w:rFonts w:ascii="UD デジタル 教科書体 NK-R" w:eastAsia="UD デジタル 教科書体 NK-R" w:hint="eastAsia"/>
                                <w:szCs w:val="22"/>
                              </w:rPr>
                              <w:t xml:space="preserve">　</w:t>
                            </w:r>
                            <w:r w:rsidR="008E302A" w:rsidRPr="00B424F7">
                              <w:rPr>
                                <w:rFonts w:ascii="UD デジタル 教科書体 NK-R" w:eastAsia="UD デジタル 教科書体 NK-R" w:hint="eastAsia"/>
                                <w:szCs w:val="22"/>
                              </w:rPr>
                              <w:t>地下鉄泉中央駅北口→松陵４丁目（時間２７分）</w:t>
                            </w:r>
                          </w:p>
                          <w:p w14:paraId="7A562E34" w14:textId="30D5A46E" w:rsidR="008E302A" w:rsidRPr="00B424F7" w:rsidRDefault="008E302A" w:rsidP="009152B3">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→松陵４丁目→松陵支援学校（</w:t>
                            </w:r>
                            <w:r w:rsidR="00B424F7" w:rsidRPr="00B424F7">
                              <w:rPr>
                                <w:rFonts w:ascii="UD デジタル 教科書体 NK-R" w:eastAsia="UD デジタル 教科書体 NK-R" w:hint="eastAsia"/>
                                <w:szCs w:val="22"/>
                              </w:rPr>
                              <w:t>徒歩</w:t>
                            </w:r>
                            <w:r w:rsidRPr="00B424F7">
                              <w:rPr>
                                <w:rFonts w:ascii="UD デジタル 教科書体 NK-R" w:eastAsia="UD デジタル 教科書体 NK-R" w:hint="eastAsia"/>
                                <w:szCs w:val="22"/>
                              </w:rPr>
                              <w:t>３分）</w:t>
                            </w:r>
                          </w:p>
                          <w:p w14:paraId="02E7AFDA" w14:textId="77777777" w:rsidR="00B424F7" w:rsidRPr="00B424F7" w:rsidRDefault="00B424F7" w:rsidP="008E302A">
                            <w:pPr>
                              <w:pStyle w:val="aa"/>
                              <w:rPr>
                                <w:rFonts w:ascii="UD デジタル 教科書体 NK-R" w:eastAsia="UD デジタル 教科書体 NK-R"/>
                                <w:szCs w:val="22"/>
                              </w:rPr>
                            </w:pPr>
                          </w:p>
                          <w:p w14:paraId="05945C29" w14:textId="417944DD" w:rsidR="008E302A" w:rsidRPr="00B424F7" w:rsidRDefault="008E302A" w:rsidP="009152B3">
                            <w:pPr>
                              <w:pStyle w:val="aa"/>
                              <w:rPr>
                                <w:rFonts w:ascii="UD デジタル 教科書体 NK-R" w:eastAsia="UD デジタル 教科書体 NK-R"/>
                                <w:szCs w:val="22"/>
                              </w:rPr>
                            </w:pPr>
                            <w:r w:rsidRPr="00B424F7">
                              <w:rPr>
                                <w:rFonts w:ascii="UD デジタル 教科書体 NK-R" w:eastAsia="UD デジタル 教科書体 NK-R" w:hint="eastAsia"/>
                                <w:szCs w:val="22"/>
                              </w:rPr>
                              <w:t>●乗用車利用の場合</w:t>
                            </w:r>
                          </w:p>
                          <w:p w14:paraId="5835C73C" w14:textId="78B1FCB4" w:rsidR="008E302A" w:rsidRPr="00B424F7" w:rsidRDefault="008E302A" w:rsidP="008E302A">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多賀城インターから 約２０分</w:t>
                            </w:r>
                          </w:p>
                          <w:p w14:paraId="37897E5A" w14:textId="59FF968E" w:rsidR="008E302A" w:rsidRPr="00B424F7" w:rsidRDefault="008E302A" w:rsidP="008E302A">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利府中インターから 約３５分</w:t>
                            </w:r>
                          </w:p>
                          <w:p w14:paraId="67D5BA2E" w14:textId="3A0B45C2" w:rsidR="008E302A" w:rsidRPr="00B424F7" w:rsidRDefault="008E302A" w:rsidP="008E302A">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富谷インターから 　　約２０分</w:t>
                            </w:r>
                          </w:p>
                          <w:p w14:paraId="0128B775" w14:textId="77777777" w:rsidR="008E302A" w:rsidRPr="008E302A" w:rsidRDefault="008E302A" w:rsidP="008E302A">
                            <w:pPr>
                              <w:pStyle w:val="aa"/>
                              <w:rPr>
                                <w:rFonts w:ascii="UD デジタル 教科書体 NK-R" w:eastAsia="UD デジタル 教科書体 NK-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FFA6D" id="テキスト ボックス 3" o:spid="_x0000_s1029" type="#_x0000_t202" style="position:absolute;margin-left:199.3pt;margin-top:5.5pt;width:250.5pt;height:20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c+OQ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" fillcolor="white [3201]" strokeweight=".5pt">
                <v:textbox>
                  <w:txbxContent>
                    <w:p w14:paraId="043EC8C7" w14:textId="2D9F999D" w:rsidR="00B424F7" w:rsidRPr="00C40FC6" w:rsidRDefault="003A44AD" w:rsidP="00C40FC6">
                      <w:pPr>
                        <w:ind w:firstLineChars="600" w:firstLine="1681"/>
                        <w:rPr>
                          <w:rFonts w:ascii="UD デジタル 教科書体 NK-R" w:eastAsia="UD デジタル 教科書体 NK-R"/>
                          <w:b/>
                          <w:bCs/>
                          <w:sz w:val="28"/>
                          <w:szCs w:val="28"/>
                        </w:rPr>
                      </w:pPr>
                      <w:r w:rsidRPr="00C40FC6">
                        <w:rPr>
                          <w:rFonts w:ascii="UD デジタル 教科書体 NK-R" w:eastAsia="UD デジタル 教科書体 NK-R" w:hint="eastAsia"/>
                          <w:b/>
                          <w:bCs/>
                          <w:sz w:val="28"/>
                          <w:szCs w:val="28"/>
                        </w:rPr>
                        <w:t>【</w:t>
                      </w:r>
                      <w:r w:rsidR="00F31580" w:rsidRPr="00C40FC6">
                        <w:rPr>
                          <w:rFonts w:ascii="UD デジタル 教科書体 NK-R" w:eastAsia="UD デジタル 教科書体 NK-R" w:hint="eastAsia"/>
                          <w:b/>
                          <w:bCs/>
                          <w:sz w:val="28"/>
                          <w:szCs w:val="28"/>
                        </w:rPr>
                        <w:t>アクセス</w:t>
                      </w:r>
                      <w:r w:rsidRPr="00C40FC6">
                        <w:rPr>
                          <w:rFonts w:ascii="UD デジタル 教科書体 NK-R" w:eastAsia="UD デジタル 教科書体 NK-R" w:hint="eastAsia"/>
                          <w:b/>
                          <w:bCs/>
                          <w:sz w:val="28"/>
                          <w:szCs w:val="28"/>
                        </w:rPr>
                        <w:t>】</w:t>
                      </w:r>
                    </w:p>
                    <w:p w14:paraId="4C38A63E" w14:textId="09FE84F1" w:rsidR="004B78E2" w:rsidRPr="00B424F7" w:rsidRDefault="008E302A" w:rsidP="009152B3">
                      <w:pPr>
                        <w:pStyle w:val="aa"/>
                        <w:rPr>
                          <w:rFonts w:ascii="UD デジタル 教科書体 NK-R" w:eastAsia="UD デジタル 教科書体 NK-R"/>
                          <w:szCs w:val="22"/>
                        </w:rPr>
                      </w:pPr>
                      <w:r w:rsidRPr="008E302A">
                        <w:rPr>
                          <w:rFonts w:ascii="UD デジタル 教科書体 NK-R" w:eastAsia="UD デジタル 教科書体 NK-R" w:hint="eastAsia"/>
                          <w:sz w:val="21"/>
                          <w:szCs w:val="21"/>
                        </w:rPr>
                        <w:t>●</w:t>
                      </w:r>
                      <w:r w:rsidRPr="00B424F7">
                        <w:rPr>
                          <w:rFonts w:ascii="UD デジタル 教科書体 NK-R" w:eastAsia="UD デジタル 教科書体 NK-R" w:hint="eastAsia"/>
                          <w:szCs w:val="22"/>
                        </w:rPr>
                        <w:t>バス利用の場合</w:t>
                      </w:r>
                    </w:p>
                    <w:p w14:paraId="3A9EA853" w14:textId="282E1FE5" w:rsidR="008E302A" w:rsidRPr="00B424F7" w:rsidRDefault="00B424F7" w:rsidP="008E302A">
                      <w:pPr>
                        <w:pStyle w:val="aa"/>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w:t>
                      </w:r>
                      <w:r w:rsidR="009152B3">
                        <w:rPr>
                          <w:rFonts w:ascii="UD デジタル 教科書体 NK-R" w:eastAsia="UD デジタル 教科書体 NK-R" w:hint="eastAsia"/>
                          <w:szCs w:val="22"/>
                        </w:rPr>
                        <w:t xml:space="preserve">　</w:t>
                      </w:r>
                      <w:r w:rsidR="008E302A" w:rsidRPr="00B424F7">
                        <w:rPr>
                          <w:rFonts w:ascii="UD デジタル 教科書体 NK-R" w:eastAsia="UD デジタル 教科書体 NK-R" w:hint="eastAsia"/>
                          <w:szCs w:val="22"/>
                        </w:rPr>
                        <w:t>地下鉄泉中央駅北口→松陵４丁目（時間２７分）</w:t>
                      </w:r>
                    </w:p>
                    <w:p w14:paraId="7A562E34" w14:textId="30D5A46E" w:rsidR="008E302A" w:rsidRPr="00B424F7" w:rsidRDefault="008E302A" w:rsidP="009152B3">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→松陵４丁目→松陵支援学校（</w:t>
                      </w:r>
                      <w:r w:rsidR="00B424F7" w:rsidRPr="00B424F7">
                        <w:rPr>
                          <w:rFonts w:ascii="UD デジタル 教科書体 NK-R" w:eastAsia="UD デジタル 教科書体 NK-R" w:hint="eastAsia"/>
                          <w:szCs w:val="22"/>
                        </w:rPr>
                        <w:t>徒歩</w:t>
                      </w:r>
                      <w:r w:rsidRPr="00B424F7">
                        <w:rPr>
                          <w:rFonts w:ascii="UD デジタル 教科書体 NK-R" w:eastAsia="UD デジタル 教科書体 NK-R" w:hint="eastAsia"/>
                          <w:szCs w:val="22"/>
                        </w:rPr>
                        <w:t>３分）</w:t>
                      </w:r>
                    </w:p>
                    <w:p w14:paraId="02E7AFDA" w14:textId="77777777" w:rsidR="00B424F7" w:rsidRPr="00B424F7" w:rsidRDefault="00B424F7" w:rsidP="008E302A">
                      <w:pPr>
                        <w:pStyle w:val="aa"/>
                        <w:rPr>
                          <w:rFonts w:ascii="UD デジタル 教科書体 NK-R" w:eastAsia="UD デジタル 教科書体 NK-R"/>
                          <w:szCs w:val="22"/>
                        </w:rPr>
                      </w:pPr>
                    </w:p>
                    <w:p w14:paraId="05945C29" w14:textId="417944DD" w:rsidR="008E302A" w:rsidRPr="00B424F7" w:rsidRDefault="008E302A" w:rsidP="009152B3">
                      <w:pPr>
                        <w:pStyle w:val="aa"/>
                        <w:rPr>
                          <w:rFonts w:ascii="UD デジタル 教科書体 NK-R" w:eastAsia="UD デジタル 教科書体 NK-R"/>
                          <w:szCs w:val="22"/>
                        </w:rPr>
                      </w:pPr>
                      <w:r w:rsidRPr="00B424F7">
                        <w:rPr>
                          <w:rFonts w:ascii="UD デジタル 教科書体 NK-R" w:eastAsia="UD デジタル 教科書体 NK-R" w:hint="eastAsia"/>
                          <w:szCs w:val="22"/>
                        </w:rPr>
                        <w:t>●乗用車利用の場合</w:t>
                      </w:r>
                    </w:p>
                    <w:p w14:paraId="5835C73C" w14:textId="78B1FCB4" w:rsidR="008E302A" w:rsidRPr="00B424F7" w:rsidRDefault="008E302A" w:rsidP="008E302A">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多賀城インターから 約２０分</w:t>
                      </w:r>
                    </w:p>
                    <w:p w14:paraId="37897E5A" w14:textId="59FF968E" w:rsidR="008E302A" w:rsidRPr="00B424F7" w:rsidRDefault="008E302A" w:rsidP="008E302A">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利府中インターから 約３５分</w:t>
                      </w:r>
                    </w:p>
                    <w:p w14:paraId="67D5BA2E" w14:textId="3A0B45C2" w:rsidR="008E302A" w:rsidRPr="00B424F7" w:rsidRDefault="008E302A" w:rsidP="008E302A">
                      <w:pPr>
                        <w:pStyle w:val="aa"/>
                        <w:ind w:firstLineChars="50" w:firstLine="110"/>
                        <w:rPr>
                          <w:rFonts w:ascii="UD デジタル 教科書体 NK-R" w:eastAsia="UD デジタル 教科書体 NK-R"/>
                          <w:szCs w:val="22"/>
                        </w:rPr>
                      </w:pPr>
                      <w:r w:rsidRPr="00B424F7">
                        <w:rPr>
                          <w:rFonts w:ascii="UD デジタル 教科書体 NK-R" w:eastAsia="UD デジタル 教科書体 NK-R" w:hint="eastAsia"/>
                          <w:szCs w:val="22"/>
                        </w:rPr>
                        <w:t xml:space="preserve">　富谷インターから 　　約２０分</w:t>
                      </w:r>
                    </w:p>
                    <w:p w14:paraId="0128B775" w14:textId="77777777" w:rsidR="008E302A" w:rsidRPr="008E302A" w:rsidRDefault="008E302A" w:rsidP="008E302A">
                      <w:pPr>
                        <w:pStyle w:val="aa"/>
                        <w:rPr>
                          <w:rFonts w:ascii="UD デジタル 教科書体 NK-R" w:eastAsia="UD デジタル 教科書体 NK-R"/>
                          <w:sz w:val="21"/>
                          <w:szCs w:val="21"/>
                        </w:rPr>
                      </w:pPr>
                    </w:p>
                  </w:txbxContent>
                </v:textbox>
                <w10:wrap anchorx="margin"/>
              </v:shape>
            </w:pict>
          </mc:Fallback>
        </mc:AlternateContent>
      </w:r>
      <w:r w:rsidR="00F654F3" w:rsidRPr="004E2500">
        <w:rPr>
          <w:rFonts w:hint="eastAsia"/>
          <w:noProof/>
        </w:rPr>
        <mc:AlternateContent>
          <mc:Choice Requires="wps">
            <w:drawing>
              <wp:anchor distT="0" distB="0" distL="114300" distR="114300" simplePos="0" relativeHeight="251659264" behindDoc="0" locked="0" layoutInCell="1" allowOverlap="1" wp14:anchorId="534C3C76" wp14:editId="3CE0FD10">
                <wp:simplePos x="0" y="0"/>
                <wp:positionH relativeFrom="margin">
                  <wp:posOffset>9525</wp:posOffset>
                </wp:positionH>
                <wp:positionV relativeFrom="paragraph">
                  <wp:posOffset>50800</wp:posOffset>
                </wp:positionV>
                <wp:extent cx="3038475" cy="2581275"/>
                <wp:effectExtent l="0" t="0" r="28575" b="28575"/>
                <wp:wrapNone/>
                <wp:docPr id="986534558" name="テキスト ボックス 1"/>
                <wp:cNvGraphicFramePr/>
                <a:graphic xmlns:a="http://schemas.openxmlformats.org/drawingml/2006/main">
                  <a:graphicData uri="http://schemas.microsoft.com/office/word/2010/wordprocessingShape">
                    <wps:wsp>
                      <wps:cNvSpPr txBox="1"/>
                      <wps:spPr>
                        <a:xfrm>
                          <a:off x="0" y="0"/>
                          <a:ext cx="3038475" cy="2581275"/>
                        </a:xfrm>
                        <a:prstGeom prst="rect">
                          <a:avLst/>
                        </a:prstGeom>
                        <a:solidFill>
                          <a:schemeClr val="lt1"/>
                        </a:solidFill>
                        <a:ln w="6350">
                          <a:solidFill>
                            <a:prstClr val="black"/>
                          </a:solidFill>
                        </a:ln>
                      </wps:spPr>
                      <wps:txbx>
                        <w:txbxContent>
                          <w:p w14:paraId="1C4F7536" w14:textId="79928D05" w:rsidR="00A0124E" w:rsidRPr="00C40FC6" w:rsidRDefault="003A44AD" w:rsidP="00C40FC6">
                            <w:pPr>
                              <w:pStyle w:val="aa"/>
                              <w:ind w:firstLineChars="550" w:firstLine="1541"/>
                              <w:rPr>
                                <w:rFonts w:ascii="UD デジタル 教科書体 NK-R" w:eastAsia="UD デジタル 教科書体 NK-R"/>
                                <w:b/>
                                <w:bCs/>
                                <w:sz w:val="28"/>
                                <w:szCs w:val="28"/>
                              </w:rPr>
                            </w:pPr>
                            <w:r w:rsidRPr="00C40FC6">
                              <w:rPr>
                                <w:rFonts w:ascii="UD デジタル 教科書体 NK-R" w:eastAsia="UD デジタル 教科書体 NK-R" w:hint="eastAsia"/>
                                <w:b/>
                                <w:bCs/>
                                <w:sz w:val="28"/>
                                <w:szCs w:val="28"/>
                              </w:rPr>
                              <w:t>【</w:t>
                            </w:r>
                            <w:r w:rsidR="00F31580" w:rsidRPr="00C40FC6">
                              <w:rPr>
                                <w:rFonts w:ascii="UD デジタル 教科書体 NK-R" w:eastAsia="UD デジタル 教科書体 NK-R" w:hint="eastAsia"/>
                                <w:b/>
                                <w:bCs/>
                                <w:sz w:val="28"/>
                                <w:szCs w:val="28"/>
                              </w:rPr>
                              <w:t>本校学区</w:t>
                            </w:r>
                            <w:r w:rsidRPr="00C40FC6">
                              <w:rPr>
                                <w:rFonts w:ascii="UD デジタル 教科書体 NK-R" w:eastAsia="UD デジタル 教科書体 NK-R" w:hint="eastAsia"/>
                                <w:b/>
                                <w:bCs/>
                                <w:sz w:val="28"/>
                                <w:szCs w:val="28"/>
                              </w:rPr>
                              <w:t>】</w:t>
                            </w:r>
                          </w:p>
                          <w:p w14:paraId="7CD45492" w14:textId="68520E2A" w:rsidR="00F31580" w:rsidRPr="003A44AD" w:rsidRDefault="00F31580" w:rsidP="004B78E2">
                            <w:pPr>
                              <w:pStyle w:val="aa"/>
                              <w:ind w:firstLineChars="50" w:firstLine="110"/>
                              <w:rPr>
                                <w:rFonts w:ascii="UD デジタル 教科書体 NK-R" w:eastAsia="UD デジタル 教科書体 NK-R"/>
                              </w:rPr>
                            </w:pPr>
                            <w:r w:rsidRPr="003A44AD">
                              <w:rPr>
                                <w:rFonts w:ascii="UD デジタル 教科書体 NK-R" w:eastAsia="UD デジタル 教科書体 NK-R" w:hint="eastAsia"/>
                              </w:rPr>
                              <w:t>宮城野区</w:t>
                            </w:r>
                            <w:r w:rsidR="003A44AD" w:rsidRPr="003A44AD">
                              <w:rPr>
                                <w:rFonts w:ascii="UD デジタル 教科書体 NK-R" w:eastAsia="UD デジタル 教科書体 NK-R" w:hint="eastAsia"/>
                              </w:rPr>
                              <w:t>・・・岩切中、田子中</w:t>
                            </w:r>
                          </w:p>
                          <w:p w14:paraId="26F0DE1F" w14:textId="2C258BD2" w:rsidR="00F31580" w:rsidRPr="003A44AD" w:rsidRDefault="00F31580" w:rsidP="004B78E2">
                            <w:pPr>
                              <w:pStyle w:val="aa"/>
                              <w:ind w:firstLineChars="50" w:firstLine="110"/>
                              <w:rPr>
                                <w:rFonts w:ascii="UD デジタル 教科書体 NK-R" w:eastAsia="UD デジタル 教科書体 NK-R"/>
                              </w:rPr>
                            </w:pPr>
                            <w:r w:rsidRPr="003A44AD">
                              <w:rPr>
                                <w:rFonts w:ascii="UD デジタル 教科書体 NK-R" w:eastAsia="UD デジタル 教科書体 NK-R" w:hint="eastAsia"/>
                              </w:rPr>
                              <w:t>泉区</w:t>
                            </w:r>
                            <w:r w:rsidR="003A44AD"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003A44AD" w:rsidRPr="003A44AD">
                              <w:rPr>
                                <w:rFonts w:ascii="UD デジタル 教科書体 NK-R" w:eastAsia="UD デジタル 教科書体 NK-R" w:hint="eastAsia"/>
                              </w:rPr>
                              <w:t>・・・七北田中（七北田小、市名坂小）</w:t>
                            </w:r>
                          </w:p>
                          <w:p w14:paraId="03C05C3D" w14:textId="21181734" w:rsidR="003A44AD" w:rsidRPr="003A44AD" w:rsidRDefault="003A44AD" w:rsidP="003A44AD">
                            <w:pPr>
                              <w:pStyle w:val="aa"/>
                              <w:rPr>
                                <w:rFonts w:ascii="UD デジタル 教科書体 NK-R" w:eastAsia="UD デジタル 教科書体 NK-R"/>
                              </w:rPr>
                            </w:pPr>
                            <w:r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Pr="003A44AD">
                              <w:rPr>
                                <w:rFonts w:ascii="UD デジタル 教科書体 NK-R" w:eastAsia="UD デジタル 教科書体 NK-R" w:hint="eastAsia"/>
                              </w:rPr>
                              <w:t>将監中（将監中央小、将監西小）</w:t>
                            </w:r>
                          </w:p>
                          <w:p w14:paraId="49D9DFE6" w14:textId="6A25BCD1" w:rsidR="003A44AD" w:rsidRPr="003A44AD" w:rsidRDefault="003A44AD" w:rsidP="003A44AD">
                            <w:pPr>
                              <w:pStyle w:val="aa"/>
                              <w:rPr>
                                <w:rFonts w:ascii="UD デジタル 教科書体 NK-R" w:eastAsia="UD デジタル 教科書体 NK-R"/>
                              </w:rPr>
                            </w:pPr>
                            <w:r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Pr="003A44AD">
                              <w:rPr>
                                <w:rFonts w:ascii="UD デジタル 教科書体 NK-R" w:eastAsia="UD デジタル 教科書体 NK-R" w:hint="eastAsia"/>
                              </w:rPr>
                              <w:t>将監東中、向陽台中、鶴が丘中</w:t>
                            </w:r>
                          </w:p>
                          <w:p w14:paraId="58891945" w14:textId="05B2EA71" w:rsidR="003A44AD" w:rsidRPr="003A44AD" w:rsidRDefault="003A44AD" w:rsidP="003A44AD">
                            <w:pPr>
                              <w:pStyle w:val="aa"/>
                              <w:rPr>
                                <w:rFonts w:ascii="UD デジタル 教科書体 NK-R" w:eastAsia="UD デジタル 教科書体 NK-R"/>
                              </w:rPr>
                            </w:pPr>
                            <w:r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Pr="003A44AD">
                              <w:rPr>
                                <w:rFonts w:ascii="UD デジタル 教科書体 NK-R" w:eastAsia="UD デジタル 教科書体 NK-R" w:hint="eastAsia"/>
                              </w:rPr>
                              <w:t>松陵中、八乙女中</w:t>
                            </w:r>
                          </w:p>
                          <w:p w14:paraId="492775E8" w14:textId="3BD89671" w:rsidR="00F31580" w:rsidRPr="003A44AD" w:rsidRDefault="00F31580" w:rsidP="004B78E2">
                            <w:pPr>
                              <w:pStyle w:val="aa"/>
                              <w:ind w:firstLineChars="50" w:firstLine="105"/>
                              <w:rPr>
                                <w:rFonts w:ascii="UD デジタル 教科書体 NK-R" w:eastAsia="UD デジタル 教科書体 NK-R"/>
                                <w:sz w:val="21"/>
                                <w:szCs w:val="21"/>
                              </w:rPr>
                            </w:pPr>
                            <w:r w:rsidRPr="003A44AD">
                              <w:rPr>
                                <w:rFonts w:ascii="UD デジタル 教科書体 NK-R" w:eastAsia="UD デジタル 教科書体 NK-R" w:hint="eastAsia"/>
                                <w:sz w:val="21"/>
                                <w:szCs w:val="21"/>
                              </w:rPr>
                              <w:t>富谷市</w:t>
                            </w:r>
                            <w:r w:rsidR="004B78E2">
                              <w:rPr>
                                <w:rFonts w:ascii="UD デジタル 教科書体 NK-R" w:eastAsia="UD デジタル 教科書体 NK-R" w:hint="eastAsia"/>
                                <w:sz w:val="21"/>
                                <w:szCs w:val="21"/>
                              </w:rPr>
                              <w:t xml:space="preserve"> </w:t>
                            </w:r>
                            <w:r w:rsidR="003A44AD" w:rsidRPr="003A44AD">
                              <w:rPr>
                                <w:rFonts w:ascii="UD デジタル 教科書体 NK-R" w:eastAsia="UD デジタル 教科書体 NK-R" w:hint="eastAsia"/>
                                <w:sz w:val="21"/>
                                <w:szCs w:val="21"/>
                              </w:rPr>
                              <w:t xml:space="preserve">　・・・富谷中、富谷第二中、日吉台中、</w:t>
                            </w:r>
                          </w:p>
                          <w:p w14:paraId="23700B0A" w14:textId="2C68A26D" w:rsidR="003A44AD" w:rsidRPr="003A44AD" w:rsidRDefault="003A44AD" w:rsidP="003A44AD">
                            <w:pPr>
                              <w:pStyle w:val="aa"/>
                              <w:rPr>
                                <w:rFonts w:ascii="UD デジタル 教科書体 NK-R" w:eastAsia="UD デジタル 教科書体 NK-R"/>
                                <w:sz w:val="21"/>
                                <w:szCs w:val="21"/>
                              </w:rPr>
                            </w:pPr>
                            <w:r w:rsidRPr="003A44AD">
                              <w:rPr>
                                <w:rFonts w:ascii="UD デジタル 教科書体 NK-R" w:eastAsia="UD デジタル 教科書体 NK-R" w:hint="eastAsia"/>
                                <w:sz w:val="21"/>
                                <w:szCs w:val="21"/>
                              </w:rPr>
                              <w:t xml:space="preserve">　　　　　　　　　　</w:t>
                            </w:r>
                            <w:r w:rsidR="004B78E2">
                              <w:rPr>
                                <w:rFonts w:ascii="UD デジタル 教科書体 NK-R" w:eastAsia="UD デジタル 教科書体 NK-R" w:hint="eastAsia"/>
                                <w:sz w:val="21"/>
                                <w:szCs w:val="21"/>
                              </w:rPr>
                              <w:t xml:space="preserve">  </w:t>
                            </w:r>
                            <w:r w:rsidRPr="003A44AD">
                              <w:rPr>
                                <w:rFonts w:ascii="UD デジタル 教科書体 NK-R" w:eastAsia="UD デジタル 教科書体 NK-R" w:hint="eastAsia"/>
                                <w:sz w:val="21"/>
                                <w:szCs w:val="21"/>
                              </w:rPr>
                              <w:t>成田中、東向陽台中</w:t>
                            </w:r>
                          </w:p>
                          <w:p w14:paraId="43277AB4" w14:textId="3BAEB177" w:rsidR="00F31580" w:rsidRPr="004B78E2" w:rsidRDefault="00F31580" w:rsidP="004B78E2">
                            <w:pPr>
                              <w:pStyle w:val="aa"/>
                              <w:ind w:firstLineChars="50" w:firstLine="110"/>
                              <w:rPr>
                                <w:rFonts w:ascii="UD デジタル 教科書体 NK-R" w:eastAsia="UD デジタル 教科書体 NK-R"/>
                              </w:rPr>
                            </w:pPr>
                            <w:r w:rsidRPr="004B78E2">
                              <w:rPr>
                                <w:rFonts w:ascii="UD デジタル 教科書体 NK-R" w:eastAsia="UD デジタル 教科書体 NK-R" w:hint="eastAsia"/>
                              </w:rPr>
                              <w:t>大和町</w:t>
                            </w:r>
                            <w:r w:rsidR="003A44AD" w:rsidRPr="004B78E2">
                              <w:rPr>
                                <w:rFonts w:ascii="UD デジタル 教科書体 NK-R" w:eastAsia="UD デジタル 教科書体 NK-R" w:hint="eastAsia"/>
                              </w:rPr>
                              <w:t xml:space="preserve">　・・・大和中、宮床中</w:t>
                            </w:r>
                          </w:p>
                          <w:p w14:paraId="09BB8097" w14:textId="37DAFC98" w:rsidR="00F31580" w:rsidRPr="004B78E2" w:rsidRDefault="00F31580" w:rsidP="004B78E2">
                            <w:pPr>
                              <w:pStyle w:val="aa"/>
                              <w:ind w:firstLineChars="50" w:firstLine="110"/>
                              <w:rPr>
                                <w:rFonts w:ascii="UD デジタル 教科書体 NK-R" w:eastAsia="UD デジタル 教科書体 NK-R"/>
                              </w:rPr>
                            </w:pPr>
                            <w:r w:rsidRPr="004B78E2">
                              <w:rPr>
                                <w:rFonts w:ascii="UD デジタル 教科書体 NK-R" w:eastAsia="UD デジタル 教科書体 NK-R" w:hint="eastAsia"/>
                              </w:rPr>
                              <w:t>大衡村</w:t>
                            </w:r>
                            <w:r w:rsidR="003A44AD" w:rsidRPr="004B78E2">
                              <w:rPr>
                                <w:rFonts w:ascii="UD デジタル 教科書体 NK-R" w:eastAsia="UD デジタル 教科書体 NK-R" w:hint="eastAsia"/>
                              </w:rPr>
                              <w:t xml:space="preserve">　・・・大衡中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3C76" id="_x0000_s1030" type="#_x0000_t202" style="position:absolute;margin-left:.75pt;margin-top:4pt;width:239.25pt;height:20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" fillcolor="white [3201]" strokeweight=".5pt">
                <v:textbox>
                  <w:txbxContent>
                    <w:p w14:paraId="1C4F7536" w14:textId="79928D05" w:rsidR="00A0124E" w:rsidRPr="00C40FC6" w:rsidRDefault="003A44AD" w:rsidP="00C40FC6">
                      <w:pPr>
                        <w:pStyle w:val="aa"/>
                        <w:ind w:firstLineChars="550" w:firstLine="1541"/>
                        <w:rPr>
                          <w:rFonts w:ascii="UD デジタル 教科書体 NK-R" w:eastAsia="UD デジタル 教科書体 NK-R"/>
                          <w:b/>
                          <w:bCs/>
                          <w:sz w:val="28"/>
                          <w:szCs w:val="28"/>
                        </w:rPr>
                      </w:pPr>
                      <w:r w:rsidRPr="00C40FC6">
                        <w:rPr>
                          <w:rFonts w:ascii="UD デジタル 教科書体 NK-R" w:eastAsia="UD デジタル 教科書体 NK-R" w:hint="eastAsia"/>
                          <w:b/>
                          <w:bCs/>
                          <w:sz w:val="28"/>
                          <w:szCs w:val="28"/>
                        </w:rPr>
                        <w:t>【</w:t>
                      </w:r>
                      <w:r w:rsidR="00F31580" w:rsidRPr="00C40FC6">
                        <w:rPr>
                          <w:rFonts w:ascii="UD デジタル 教科書体 NK-R" w:eastAsia="UD デジタル 教科書体 NK-R" w:hint="eastAsia"/>
                          <w:b/>
                          <w:bCs/>
                          <w:sz w:val="28"/>
                          <w:szCs w:val="28"/>
                        </w:rPr>
                        <w:t>本校学区</w:t>
                      </w:r>
                      <w:r w:rsidRPr="00C40FC6">
                        <w:rPr>
                          <w:rFonts w:ascii="UD デジタル 教科書体 NK-R" w:eastAsia="UD デジタル 教科書体 NK-R" w:hint="eastAsia"/>
                          <w:b/>
                          <w:bCs/>
                          <w:sz w:val="28"/>
                          <w:szCs w:val="28"/>
                        </w:rPr>
                        <w:t>】</w:t>
                      </w:r>
                    </w:p>
                    <w:p w14:paraId="7CD45492" w14:textId="68520E2A" w:rsidR="00F31580" w:rsidRPr="003A44AD" w:rsidRDefault="00F31580" w:rsidP="004B78E2">
                      <w:pPr>
                        <w:pStyle w:val="aa"/>
                        <w:ind w:firstLineChars="50" w:firstLine="110"/>
                        <w:rPr>
                          <w:rFonts w:ascii="UD デジタル 教科書体 NK-R" w:eastAsia="UD デジタル 教科書体 NK-R"/>
                        </w:rPr>
                      </w:pPr>
                      <w:r w:rsidRPr="003A44AD">
                        <w:rPr>
                          <w:rFonts w:ascii="UD デジタル 教科書体 NK-R" w:eastAsia="UD デジタル 教科書体 NK-R" w:hint="eastAsia"/>
                        </w:rPr>
                        <w:t>宮城野区</w:t>
                      </w:r>
                      <w:r w:rsidR="003A44AD" w:rsidRPr="003A44AD">
                        <w:rPr>
                          <w:rFonts w:ascii="UD デジタル 教科書体 NK-R" w:eastAsia="UD デジタル 教科書体 NK-R" w:hint="eastAsia"/>
                        </w:rPr>
                        <w:t>・・・岩切中、田子中</w:t>
                      </w:r>
                    </w:p>
                    <w:p w14:paraId="26F0DE1F" w14:textId="2C258BD2" w:rsidR="00F31580" w:rsidRPr="003A44AD" w:rsidRDefault="00F31580" w:rsidP="004B78E2">
                      <w:pPr>
                        <w:pStyle w:val="aa"/>
                        <w:ind w:firstLineChars="50" w:firstLine="110"/>
                        <w:rPr>
                          <w:rFonts w:ascii="UD デジタル 教科書体 NK-R" w:eastAsia="UD デジタル 教科書体 NK-R"/>
                        </w:rPr>
                      </w:pPr>
                      <w:r w:rsidRPr="003A44AD">
                        <w:rPr>
                          <w:rFonts w:ascii="UD デジタル 教科書体 NK-R" w:eastAsia="UD デジタル 教科書体 NK-R" w:hint="eastAsia"/>
                        </w:rPr>
                        <w:t>泉区</w:t>
                      </w:r>
                      <w:r w:rsidR="003A44AD"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003A44AD" w:rsidRPr="003A44AD">
                        <w:rPr>
                          <w:rFonts w:ascii="UD デジタル 教科書体 NK-R" w:eastAsia="UD デジタル 教科書体 NK-R" w:hint="eastAsia"/>
                        </w:rPr>
                        <w:t>・・・七北田中（七北田小、市名坂小）</w:t>
                      </w:r>
                    </w:p>
                    <w:p w14:paraId="03C05C3D" w14:textId="21181734" w:rsidR="003A44AD" w:rsidRPr="003A44AD" w:rsidRDefault="003A44AD" w:rsidP="003A44AD">
                      <w:pPr>
                        <w:pStyle w:val="aa"/>
                        <w:rPr>
                          <w:rFonts w:ascii="UD デジタル 教科書体 NK-R" w:eastAsia="UD デジタル 教科書体 NK-R"/>
                        </w:rPr>
                      </w:pPr>
                      <w:r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Pr="003A44AD">
                        <w:rPr>
                          <w:rFonts w:ascii="UD デジタル 教科書体 NK-R" w:eastAsia="UD デジタル 教科書体 NK-R" w:hint="eastAsia"/>
                        </w:rPr>
                        <w:t>将監中（将監中央小、将監西小）</w:t>
                      </w:r>
                    </w:p>
                    <w:p w14:paraId="49D9DFE6" w14:textId="6A25BCD1" w:rsidR="003A44AD" w:rsidRPr="003A44AD" w:rsidRDefault="003A44AD" w:rsidP="003A44AD">
                      <w:pPr>
                        <w:pStyle w:val="aa"/>
                        <w:rPr>
                          <w:rFonts w:ascii="UD デジタル 教科書体 NK-R" w:eastAsia="UD デジタル 教科書体 NK-R"/>
                        </w:rPr>
                      </w:pPr>
                      <w:r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Pr="003A44AD">
                        <w:rPr>
                          <w:rFonts w:ascii="UD デジタル 教科書体 NK-R" w:eastAsia="UD デジタル 教科書体 NK-R" w:hint="eastAsia"/>
                        </w:rPr>
                        <w:t>将監東中、向陽台中、鶴が丘中</w:t>
                      </w:r>
                    </w:p>
                    <w:p w14:paraId="58891945" w14:textId="05B2EA71" w:rsidR="003A44AD" w:rsidRPr="003A44AD" w:rsidRDefault="003A44AD" w:rsidP="003A44AD">
                      <w:pPr>
                        <w:pStyle w:val="aa"/>
                        <w:rPr>
                          <w:rFonts w:ascii="UD デジタル 教科書体 NK-R" w:eastAsia="UD デジタル 教科書体 NK-R"/>
                        </w:rPr>
                      </w:pPr>
                      <w:r w:rsidRPr="003A44AD">
                        <w:rPr>
                          <w:rFonts w:ascii="UD デジタル 教科書体 NK-R" w:eastAsia="UD デジタル 教科書体 NK-R" w:hint="eastAsia"/>
                        </w:rPr>
                        <w:t xml:space="preserve">　　　　　　　　　　</w:t>
                      </w:r>
                      <w:r w:rsidR="004B78E2">
                        <w:rPr>
                          <w:rFonts w:ascii="UD デジタル 教科書体 NK-R" w:eastAsia="UD デジタル 教科書体 NK-R" w:hint="eastAsia"/>
                        </w:rPr>
                        <w:t xml:space="preserve">  </w:t>
                      </w:r>
                      <w:r w:rsidRPr="003A44AD">
                        <w:rPr>
                          <w:rFonts w:ascii="UD デジタル 教科書体 NK-R" w:eastAsia="UD デジタル 教科書体 NK-R" w:hint="eastAsia"/>
                        </w:rPr>
                        <w:t>松陵中、八乙女中</w:t>
                      </w:r>
                    </w:p>
                    <w:p w14:paraId="492775E8" w14:textId="3BD89671" w:rsidR="00F31580" w:rsidRPr="003A44AD" w:rsidRDefault="00F31580" w:rsidP="004B78E2">
                      <w:pPr>
                        <w:pStyle w:val="aa"/>
                        <w:ind w:firstLineChars="50" w:firstLine="105"/>
                        <w:rPr>
                          <w:rFonts w:ascii="UD デジタル 教科書体 NK-R" w:eastAsia="UD デジタル 教科書体 NK-R"/>
                          <w:sz w:val="21"/>
                          <w:szCs w:val="21"/>
                        </w:rPr>
                      </w:pPr>
                      <w:r w:rsidRPr="003A44AD">
                        <w:rPr>
                          <w:rFonts w:ascii="UD デジタル 教科書体 NK-R" w:eastAsia="UD デジタル 教科書体 NK-R" w:hint="eastAsia"/>
                          <w:sz w:val="21"/>
                          <w:szCs w:val="21"/>
                        </w:rPr>
                        <w:t>富谷市</w:t>
                      </w:r>
                      <w:r w:rsidR="004B78E2">
                        <w:rPr>
                          <w:rFonts w:ascii="UD デジタル 教科書体 NK-R" w:eastAsia="UD デジタル 教科書体 NK-R" w:hint="eastAsia"/>
                          <w:sz w:val="21"/>
                          <w:szCs w:val="21"/>
                        </w:rPr>
                        <w:t xml:space="preserve"> </w:t>
                      </w:r>
                      <w:r w:rsidR="003A44AD" w:rsidRPr="003A44AD">
                        <w:rPr>
                          <w:rFonts w:ascii="UD デジタル 教科書体 NK-R" w:eastAsia="UD デジタル 教科書体 NK-R" w:hint="eastAsia"/>
                          <w:sz w:val="21"/>
                          <w:szCs w:val="21"/>
                        </w:rPr>
                        <w:t xml:space="preserve">　・・・富谷中、富谷第二中、日吉台中、</w:t>
                      </w:r>
                    </w:p>
                    <w:p w14:paraId="23700B0A" w14:textId="2C68A26D" w:rsidR="003A44AD" w:rsidRPr="003A44AD" w:rsidRDefault="003A44AD" w:rsidP="003A44AD">
                      <w:pPr>
                        <w:pStyle w:val="aa"/>
                        <w:rPr>
                          <w:rFonts w:ascii="UD デジタル 教科書体 NK-R" w:eastAsia="UD デジタル 教科書体 NK-R"/>
                          <w:sz w:val="21"/>
                          <w:szCs w:val="21"/>
                        </w:rPr>
                      </w:pPr>
                      <w:r w:rsidRPr="003A44AD">
                        <w:rPr>
                          <w:rFonts w:ascii="UD デジタル 教科書体 NK-R" w:eastAsia="UD デジタル 教科書体 NK-R" w:hint="eastAsia"/>
                          <w:sz w:val="21"/>
                          <w:szCs w:val="21"/>
                        </w:rPr>
                        <w:t xml:space="preserve">　　　　　　　　　　</w:t>
                      </w:r>
                      <w:r w:rsidR="004B78E2">
                        <w:rPr>
                          <w:rFonts w:ascii="UD デジタル 教科書体 NK-R" w:eastAsia="UD デジタル 教科書体 NK-R" w:hint="eastAsia"/>
                          <w:sz w:val="21"/>
                          <w:szCs w:val="21"/>
                        </w:rPr>
                        <w:t xml:space="preserve">  </w:t>
                      </w:r>
                      <w:r w:rsidRPr="003A44AD">
                        <w:rPr>
                          <w:rFonts w:ascii="UD デジタル 教科書体 NK-R" w:eastAsia="UD デジタル 教科書体 NK-R" w:hint="eastAsia"/>
                          <w:sz w:val="21"/>
                          <w:szCs w:val="21"/>
                        </w:rPr>
                        <w:t>成田中、東向陽台中</w:t>
                      </w:r>
                    </w:p>
                    <w:p w14:paraId="43277AB4" w14:textId="3BAEB177" w:rsidR="00F31580" w:rsidRPr="004B78E2" w:rsidRDefault="00F31580" w:rsidP="004B78E2">
                      <w:pPr>
                        <w:pStyle w:val="aa"/>
                        <w:ind w:firstLineChars="50" w:firstLine="110"/>
                        <w:rPr>
                          <w:rFonts w:ascii="UD デジタル 教科書体 NK-R" w:eastAsia="UD デジタル 教科書体 NK-R"/>
                        </w:rPr>
                      </w:pPr>
                      <w:r w:rsidRPr="004B78E2">
                        <w:rPr>
                          <w:rFonts w:ascii="UD デジタル 教科書体 NK-R" w:eastAsia="UD デジタル 教科書体 NK-R" w:hint="eastAsia"/>
                        </w:rPr>
                        <w:t>大和町</w:t>
                      </w:r>
                      <w:r w:rsidR="003A44AD" w:rsidRPr="004B78E2">
                        <w:rPr>
                          <w:rFonts w:ascii="UD デジタル 教科書体 NK-R" w:eastAsia="UD デジタル 教科書体 NK-R" w:hint="eastAsia"/>
                        </w:rPr>
                        <w:t xml:space="preserve">　・・・大和中、宮床中</w:t>
                      </w:r>
                    </w:p>
                    <w:p w14:paraId="09BB8097" w14:textId="37DAFC98" w:rsidR="00F31580" w:rsidRPr="004B78E2" w:rsidRDefault="00F31580" w:rsidP="004B78E2">
                      <w:pPr>
                        <w:pStyle w:val="aa"/>
                        <w:ind w:firstLineChars="50" w:firstLine="110"/>
                        <w:rPr>
                          <w:rFonts w:ascii="UD デジタル 教科書体 NK-R" w:eastAsia="UD デジタル 教科書体 NK-R"/>
                        </w:rPr>
                      </w:pPr>
                      <w:r w:rsidRPr="004B78E2">
                        <w:rPr>
                          <w:rFonts w:ascii="UD デジタル 教科書体 NK-R" w:eastAsia="UD デジタル 教科書体 NK-R" w:hint="eastAsia"/>
                        </w:rPr>
                        <w:t>大衡村</w:t>
                      </w:r>
                      <w:r w:rsidR="003A44AD" w:rsidRPr="004B78E2">
                        <w:rPr>
                          <w:rFonts w:ascii="UD デジタル 教科書体 NK-R" w:eastAsia="UD デジタル 教科書体 NK-R" w:hint="eastAsia"/>
                        </w:rPr>
                        <w:t xml:space="preserve">　・・・大衡中</w:t>
                      </w:r>
                    </w:p>
                  </w:txbxContent>
                </v:textbox>
                <w10:wrap anchorx="margin"/>
              </v:shape>
            </w:pict>
          </mc:Fallback>
        </mc:AlternateContent>
      </w:r>
      <w:r w:rsidR="00B424F7" w:rsidRPr="004E2500">
        <w:rPr>
          <w:rFonts w:ascii="UD デジタル 教科書体 NK-R" w:eastAsia="UD デジタル 教科書体 NK-R" w:hint="eastAsia"/>
          <w:noProof/>
          <w:sz w:val="21"/>
          <w:szCs w:val="21"/>
        </w:rPr>
        <mc:AlternateContent>
          <mc:Choice Requires="wps">
            <w:drawing>
              <wp:anchor distT="0" distB="0" distL="114300" distR="114300" simplePos="0" relativeHeight="251660288" behindDoc="0" locked="0" layoutInCell="1" allowOverlap="1" wp14:anchorId="1EF1DA49" wp14:editId="66193B35">
                <wp:simplePos x="0" y="0"/>
                <wp:positionH relativeFrom="margin">
                  <wp:posOffset>13335</wp:posOffset>
                </wp:positionH>
                <wp:positionV relativeFrom="page">
                  <wp:posOffset>8867775</wp:posOffset>
                </wp:positionV>
                <wp:extent cx="6257925" cy="1228725"/>
                <wp:effectExtent l="0" t="0" r="28575" b="28575"/>
                <wp:wrapNone/>
                <wp:docPr id="1454989136" name="テキスト ボックス 2"/>
                <wp:cNvGraphicFramePr/>
                <a:graphic xmlns:a="http://schemas.openxmlformats.org/drawingml/2006/main">
                  <a:graphicData uri="http://schemas.microsoft.com/office/word/2010/wordprocessingShape">
                    <wps:wsp>
                      <wps:cNvSpPr txBox="1"/>
                      <wps:spPr>
                        <a:xfrm>
                          <a:off x="0" y="0"/>
                          <a:ext cx="6257925" cy="1228725"/>
                        </a:xfrm>
                        <a:prstGeom prst="rect">
                          <a:avLst/>
                        </a:prstGeom>
                        <a:solidFill>
                          <a:schemeClr val="lt1"/>
                        </a:solidFill>
                        <a:ln w="6350">
                          <a:solidFill>
                            <a:prstClr val="black"/>
                          </a:solidFill>
                        </a:ln>
                      </wps:spPr>
                      <wps:txbx>
                        <w:txbxContent>
                          <w:p w14:paraId="45BE8E0D" w14:textId="35BE8B16" w:rsidR="00F31580" w:rsidRPr="003A44AD" w:rsidRDefault="00F31580" w:rsidP="00356485">
                            <w:pPr>
                              <w:pStyle w:val="aa"/>
                              <w:ind w:firstLineChars="100" w:firstLine="360"/>
                              <w:rPr>
                                <w:rFonts w:ascii="UD デジタル 教科書体 NK-R" w:eastAsia="UD デジタル 教科書体 NK-R"/>
                                <w:sz w:val="36"/>
                                <w:szCs w:val="36"/>
                              </w:rPr>
                            </w:pPr>
                            <w:r w:rsidRPr="003A44AD">
                              <w:rPr>
                                <w:rFonts w:ascii="UD デジタル 教科書体 NK-R" w:eastAsia="UD デジタル 教科書体 NK-R" w:hint="eastAsia"/>
                                <w:sz w:val="36"/>
                                <w:szCs w:val="36"/>
                              </w:rPr>
                              <w:t>宮城県立松陵支援学校</w:t>
                            </w:r>
                            <w:r w:rsidR="008E302A">
                              <w:rPr>
                                <w:rFonts w:ascii="UD デジタル 教科書体 NK-R" w:eastAsia="UD デジタル 教科書体 NK-R" w:hint="eastAsia"/>
                                <w:sz w:val="36"/>
                                <w:szCs w:val="36"/>
                              </w:rPr>
                              <w:t xml:space="preserve">　</w:t>
                            </w:r>
                            <w:r w:rsidR="0023373C">
                              <w:rPr>
                                <w:rFonts w:ascii="UD デジタル 教科書体 NK-R" w:eastAsia="UD デジタル 教科書体 NK-R" w:hint="eastAsia"/>
                                <w:sz w:val="36"/>
                                <w:szCs w:val="36"/>
                              </w:rPr>
                              <w:t xml:space="preserve">　　　　　　　</w:t>
                            </w:r>
                          </w:p>
                          <w:p w14:paraId="1FF314CA" w14:textId="011A10EC" w:rsidR="004B78E2" w:rsidRPr="0023373C" w:rsidRDefault="00F31580" w:rsidP="00B424F7">
                            <w:pPr>
                              <w:pStyle w:val="aa"/>
                              <w:ind w:firstLineChars="100" w:firstLine="220"/>
                              <w:rPr>
                                <w:rFonts w:ascii="UD デジタル 教科書体 NK-R" w:eastAsia="UD デジタル 教科書体 NK-R"/>
                                <w:szCs w:val="22"/>
                              </w:rPr>
                            </w:pPr>
                            <w:r w:rsidRPr="003A44AD">
                              <w:rPr>
                                <w:rFonts w:ascii="UD デジタル 教科書体 NK-R" w:eastAsia="UD デジタル 教科書体 NK-R" w:hint="eastAsia"/>
                                <w:szCs w:val="22"/>
                              </w:rPr>
                              <w:t>仙台市泉区松陵４丁目２８－２</w:t>
                            </w:r>
                            <w:r w:rsidR="003A44AD" w:rsidRPr="003A44AD">
                              <w:rPr>
                                <w:rFonts w:ascii="UD デジタル 教科書体 NK-R" w:eastAsia="UD デジタル 教科書体 NK-R" w:hint="eastAsia"/>
                                <w:szCs w:val="22"/>
                              </w:rPr>
                              <w:t xml:space="preserve">　</w:t>
                            </w:r>
                            <w:r w:rsidR="008E302A">
                              <w:rPr>
                                <w:rFonts w:ascii="UD デジタル 教科書体 NK-R" w:eastAsia="UD デジタル 教科書体 NK-R" w:hint="eastAsia"/>
                                <w:szCs w:val="22"/>
                              </w:rPr>
                              <w:t xml:space="preserve">　　　　　</w:t>
                            </w:r>
                            <w:r w:rsidR="0023373C">
                              <w:rPr>
                                <w:rFonts w:ascii="UD デジタル 教科書体 NK-R" w:eastAsia="UD デジタル 教科書体 NK-R" w:hint="eastAsia"/>
                                <w:szCs w:val="22"/>
                              </w:rPr>
                              <w:t xml:space="preserve">　　　　　　　　　　　　　　</w:t>
                            </w:r>
                          </w:p>
                          <w:p w14:paraId="1530FF73" w14:textId="00F5BFAC" w:rsidR="00B424F7" w:rsidRDefault="00F31580" w:rsidP="00B424F7">
                            <w:pPr>
                              <w:pStyle w:val="aa"/>
                              <w:ind w:firstLineChars="100" w:firstLine="220"/>
                              <w:rPr>
                                <w:rFonts w:ascii="UD デジタル 教科書体 NK-R" w:eastAsia="UD デジタル 教科書体 NK-R"/>
                                <w:szCs w:val="22"/>
                              </w:rPr>
                            </w:pPr>
                            <w:r w:rsidRPr="003A44AD">
                              <w:rPr>
                                <w:rFonts w:ascii="UD デジタル 教科書体 NK-R" w:eastAsia="UD デジタル 教科書体 NK-R" w:hint="eastAsia"/>
                                <w:szCs w:val="22"/>
                              </w:rPr>
                              <w:t xml:space="preserve">ＴＥＬ </w:t>
                            </w:r>
                            <w:r w:rsidR="004B78E2">
                              <w:rPr>
                                <w:rFonts w:ascii="UD デジタル 教科書体 NK-R" w:eastAsia="UD デジタル 教科書体 NK-R" w:hint="eastAsia"/>
                                <w:szCs w:val="22"/>
                              </w:rPr>
                              <w:t xml:space="preserve">　　　　</w:t>
                            </w:r>
                            <w:r w:rsidRPr="003A44AD">
                              <w:rPr>
                                <w:rFonts w:ascii="UD デジタル 教科書体 NK-R" w:eastAsia="UD デジタル 教科書体 NK-R" w:hint="eastAsia"/>
                                <w:szCs w:val="22"/>
                              </w:rPr>
                              <w:t>０２２－７２５－３</w:t>
                            </w:r>
                            <w:r w:rsidR="00C62CA7">
                              <w:rPr>
                                <w:rFonts w:ascii="UD デジタル 教科書体 NK-R" w:eastAsia="UD デジタル 教科書体 NK-R" w:hint="eastAsia"/>
                                <w:szCs w:val="22"/>
                              </w:rPr>
                              <w:t>３１５</w:t>
                            </w:r>
                          </w:p>
                          <w:p w14:paraId="737C3DFE" w14:textId="669E70C9" w:rsidR="00F31580" w:rsidRPr="003A44AD" w:rsidRDefault="004B78E2" w:rsidP="00C40FC6">
                            <w:pPr>
                              <w:pStyle w:val="aa"/>
                              <w:rPr>
                                <w:rFonts w:ascii="UD デジタル 教科書体 NK-R" w:eastAsia="UD デジタル 教科書体 NK-R"/>
                                <w:szCs w:val="22"/>
                              </w:rPr>
                            </w:pPr>
                            <w:r>
                              <w:rPr>
                                <w:rFonts w:ascii="UD デジタル 教科書体 NK-R" w:eastAsia="UD デジタル 教科書体 NK-R" w:hint="eastAsia"/>
                                <w:szCs w:val="22"/>
                              </w:rPr>
                              <w:t>（</w:t>
                            </w:r>
                            <w:r w:rsidR="00F31580" w:rsidRPr="003A44AD">
                              <w:rPr>
                                <w:rFonts w:ascii="UD デジタル 教科書体 NK-R" w:eastAsia="UD デジタル 教科書体 NK-R" w:hint="eastAsia"/>
                                <w:szCs w:val="22"/>
                              </w:rPr>
                              <w:t xml:space="preserve">教諭　</w:t>
                            </w:r>
                            <w:r w:rsidR="003A44AD" w:rsidRPr="003A44AD">
                              <w:rPr>
                                <w:rFonts w:ascii="UD デジタル 教科書体 NK-R" w:eastAsia="UD デジタル 教科書体 NK-R" w:hint="eastAsia"/>
                                <w:szCs w:val="22"/>
                              </w:rPr>
                              <w:t xml:space="preserve">　</w:t>
                            </w:r>
                            <w:r w:rsidR="00E16539">
                              <w:rPr>
                                <w:rFonts w:ascii="UD デジタル 教科書体 NK-R" w:eastAsia="UD デジタル 教科書体 NK-R" w:hint="eastAsia"/>
                                <w:szCs w:val="22"/>
                              </w:rPr>
                              <w:t>熊谷</w:t>
                            </w:r>
                            <w:r w:rsidR="00F31580" w:rsidRPr="003A44AD">
                              <w:rPr>
                                <w:rFonts w:ascii="UD デジタル 教科書体 NK-R" w:eastAsia="UD デジタル 教科書体 NK-R" w:hint="eastAsia"/>
                                <w:szCs w:val="22"/>
                              </w:rPr>
                              <w:t xml:space="preserve">　宛</w:t>
                            </w:r>
                            <w:r w:rsidR="00B424F7">
                              <w:rPr>
                                <w:rFonts w:ascii="UD デジタル 教科書体 NK-R" w:eastAsia="UD デジタル 教科書体 NK-R" w:hint="eastAsia"/>
                                <w:szCs w:val="22"/>
                              </w:rPr>
                              <w:t>て</w:t>
                            </w:r>
                            <w:r w:rsidR="00F31580" w:rsidRPr="003A44AD">
                              <w:rPr>
                                <w:rFonts w:ascii="UD デジタル 教科書体 NK-R" w:eastAsia="UD デジタル 教科書体 NK-R" w:hint="eastAsia"/>
                                <w:szCs w:val="22"/>
                              </w:rPr>
                              <w:t>に</w:t>
                            </w:r>
                            <w:r w:rsidR="00B424F7">
                              <w:rPr>
                                <w:rFonts w:ascii="UD デジタル 教科書体 NK-R" w:eastAsia="UD デジタル 教科書体 NK-R" w:hint="eastAsia"/>
                                <w:szCs w:val="22"/>
                              </w:rPr>
                              <w:t xml:space="preserve"> </w:t>
                            </w:r>
                            <w:r w:rsidR="00F31580" w:rsidRPr="003A44AD">
                              <w:rPr>
                                <w:rFonts w:ascii="UD デジタル 教科書体 NK-R" w:eastAsia="UD デジタル 教科書体 NK-R" w:hint="eastAsia"/>
                                <w:szCs w:val="22"/>
                              </w:rPr>
                              <w:t>お電話ください</w:t>
                            </w:r>
                            <w:r>
                              <w:rPr>
                                <w:rFonts w:ascii="UD デジタル 教科書体 NK-R" w:eastAsia="UD デジタル 教科書体 NK-R" w:hint="eastAsia"/>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1DA49" id="テキスト ボックス 2" o:spid="_x0000_s1031" type="#_x0000_t202" style="position:absolute;margin-left:1.05pt;margin-top:698.25pt;width:492.75pt;height:9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" fillcolor="white [3201]" strokeweight=".5pt">
                <v:textbox>
                  <w:txbxContent>
                    <w:p w14:paraId="45BE8E0D" w14:textId="35BE8B16" w:rsidR="00F31580" w:rsidRPr="003A44AD" w:rsidRDefault="00F31580" w:rsidP="00356485">
                      <w:pPr>
                        <w:pStyle w:val="aa"/>
                        <w:ind w:firstLineChars="100" w:firstLine="360"/>
                        <w:rPr>
                          <w:rFonts w:ascii="UD デジタル 教科書体 NK-R" w:eastAsia="UD デジタル 教科書体 NK-R"/>
                          <w:sz w:val="36"/>
                          <w:szCs w:val="36"/>
                        </w:rPr>
                      </w:pPr>
                      <w:r w:rsidRPr="003A44AD">
                        <w:rPr>
                          <w:rFonts w:ascii="UD デジタル 教科書体 NK-R" w:eastAsia="UD デジタル 教科書体 NK-R" w:hint="eastAsia"/>
                          <w:sz w:val="36"/>
                          <w:szCs w:val="36"/>
                        </w:rPr>
                        <w:t>宮城県立松陵支援学校</w:t>
                      </w:r>
                      <w:r w:rsidR="008E302A">
                        <w:rPr>
                          <w:rFonts w:ascii="UD デジタル 教科書体 NK-R" w:eastAsia="UD デジタル 教科書体 NK-R" w:hint="eastAsia"/>
                          <w:sz w:val="36"/>
                          <w:szCs w:val="36"/>
                        </w:rPr>
                        <w:t xml:space="preserve">　</w:t>
                      </w:r>
                      <w:r w:rsidR="0023373C">
                        <w:rPr>
                          <w:rFonts w:ascii="UD デジタル 教科書体 NK-R" w:eastAsia="UD デジタル 教科書体 NK-R" w:hint="eastAsia"/>
                          <w:sz w:val="36"/>
                          <w:szCs w:val="36"/>
                        </w:rPr>
                        <w:t xml:space="preserve">　　　　　　　</w:t>
                      </w:r>
                    </w:p>
                    <w:p w14:paraId="1FF314CA" w14:textId="011A10EC" w:rsidR="004B78E2" w:rsidRPr="0023373C" w:rsidRDefault="00F31580" w:rsidP="00B424F7">
                      <w:pPr>
                        <w:pStyle w:val="aa"/>
                        <w:ind w:firstLineChars="100" w:firstLine="220"/>
                        <w:rPr>
                          <w:rFonts w:ascii="UD デジタル 教科書体 NK-R" w:eastAsia="UD デジタル 教科書体 NK-R"/>
                          <w:szCs w:val="22"/>
                        </w:rPr>
                      </w:pPr>
                      <w:r w:rsidRPr="003A44AD">
                        <w:rPr>
                          <w:rFonts w:ascii="UD デジタル 教科書体 NK-R" w:eastAsia="UD デジタル 教科書体 NK-R" w:hint="eastAsia"/>
                          <w:szCs w:val="22"/>
                        </w:rPr>
                        <w:t>仙台市泉区松陵４丁目２８－２</w:t>
                      </w:r>
                      <w:r w:rsidR="003A44AD" w:rsidRPr="003A44AD">
                        <w:rPr>
                          <w:rFonts w:ascii="UD デジタル 教科書体 NK-R" w:eastAsia="UD デジタル 教科書体 NK-R" w:hint="eastAsia"/>
                          <w:szCs w:val="22"/>
                        </w:rPr>
                        <w:t xml:space="preserve">　</w:t>
                      </w:r>
                      <w:r w:rsidR="008E302A">
                        <w:rPr>
                          <w:rFonts w:ascii="UD デジタル 教科書体 NK-R" w:eastAsia="UD デジタル 教科書体 NK-R" w:hint="eastAsia"/>
                          <w:szCs w:val="22"/>
                        </w:rPr>
                        <w:t xml:space="preserve">　　　　　</w:t>
                      </w:r>
                      <w:r w:rsidR="0023373C">
                        <w:rPr>
                          <w:rFonts w:ascii="UD デジタル 教科書体 NK-R" w:eastAsia="UD デジタル 教科書体 NK-R" w:hint="eastAsia"/>
                          <w:szCs w:val="22"/>
                        </w:rPr>
                        <w:t xml:space="preserve">　　　　　　　　　　　　　　</w:t>
                      </w:r>
                    </w:p>
                    <w:p w14:paraId="1530FF73" w14:textId="00F5BFAC" w:rsidR="00B424F7" w:rsidRDefault="00F31580" w:rsidP="00B424F7">
                      <w:pPr>
                        <w:pStyle w:val="aa"/>
                        <w:ind w:firstLineChars="100" w:firstLine="220"/>
                        <w:rPr>
                          <w:rFonts w:ascii="UD デジタル 教科書体 NK-R" w:eastAsia="UD デジタル 教科書体 NK-R"/>
                          <w:szCs w:val="22"/>
                        </w:rPr>
                      </w:pPr>
                      <w:r w:rsidRPr="003A44AD">
                        <w:rPr>
                          <w:rFonts w:ascii="UD デジタル 教科書体 NK-R" w:eastAsia="UD デジタル 教科書体 NK-R" w:hint="eastAsia"/>
                          <w:szCs w:val="22"/>
                        </w:rPr>
                        <w:t xml:space="preserve">ＴＥＬ </w:t>
                      </w:r>
                      <w:r w:rsidR="004B78E2">
                        <w:rPr>
                          <w:rFonts w:ascii="UD デジタル 教科書体 NK-R" w:eastAsia="UD デジタル 教科書体 NK-R" w:hint="eastAsia"/>
                          <w:szCs w:val="22"/>
                        </w:rPr>
                        <w:t xml:space="preserve">　　　　</w:t>
                      </w:r>
                      <w:r w:rsidRPr="003A44AD">
                        <w:rPr>
                          <w:rFonts w:ascii="UD デジタル 教科書体 NK-R" w:eastAsia="UD デジタル 教科書体 NK-R" w:hint="eastAsia"/>
                          <w:szCs w:val="22"/>
                        </w:rPr>
                        <w:t>０２２－７２５－３</w:t>
                      </w:r>
                      <w:r w:rsidR="00C62CA7">
                        <w:rPr>
                          <w:rFonts w:ascii="UD デジタル 教科書体 NK-R" w:eastAsia="UD デジタル 教科書体 NK-R" w:hint="eastAsia"/>
                          <w:szCs w:val="22"/>
                        </w:rPr>
                        <w:t>３１５</w:t>
                      </w:r>
                    </w:p>
                    <w:p w14:paraId="737C3DFE" w14:textId="669E70C9" w:rsidR="00F31580" w:rsidRPr="003A44AD" w:rsidRDefault="004B78E2" w:rsidP="00C40FC6">
                      <w:pPr>
                        <w:pStyle w:val="aa"/>
                        <w:rPr>
                          <w:rFonts w:ascii="UD デジタル 教科書体 NK-R" w:eastAsia="UD デジタル 教科書体 NK-R"/>
                          <w:szCs w:val="22"/>
                        </w:rPr>
                      </w:pPr>
                      <w:r>
                        <w:rPr>
                          <w:rFonts w:ascii="UD デジタル 教科書体 NK-R" w:eastAsia="UD デジタル 教科書体 NK-R" w:hint="eastAsia"/>
                          <w:szCs w:val="22"/>
                        </w:rPr>
                        <w:t>（</w:t>
                      </w:r>
                      <w:r w:rsidR="00F31580" w:rsidRPr="003A44AD">
                        <w:rPr>
                          <w:rFonts w:ascii="UD デジタル 教科書体 NK-R" w:eastAsia="UD デジタル 教科書体 NK-R" w:hint="eastAsia"/>
                          <w:szCs w:val="22"/>
                        </w:rPr>
                        <w:t xml:space="preserve">教諭　</w:t>
                      </w:r>
                      <w:r w:rsidR="003A44AD" w:rsidRPr="003A44AD">
                        <w:rPr>
                          <w:rFonts w:ascii="UD デジタル 教科書体 NK-R" w:eastAsia="UD デジタル 教科書体 NK-R" w:hint="eastAsia"/>
                          <w:szCs w:val="22"/>
                        </w:rPr>
                        <w:t xml:space="preserve">　</w:t>
                      </w:r>
                      <w:r w:rsidR="00E16539">
                        <w:rPr>
                          <w:rFonts w:ascii="UD デジタル 教科書体 NK-R" w:eastAsia="UD デジタル 教科書体 NK-R" w:hint="eastAsia"/>
                          <w:szCs w:val="22"/>
                        </w:rPr>
                        <w:t>熊谷</w:t>
                      </w:r>
                      <w:r w:rsidR="00F31580" w:rsidRPr="003A44AD">
                        <w:rPr>
                          <w:rFonts w:ascii="UD デジタル 教科書体 NK-R" w:eastAsia="UD デジタル 教科書体 NK-R" w:hint="eastAsia"/>
                          <w:szCs w:val="22"/>
                        </w:rPr>
                        <w:t xml:space="preserve">　宛</w:t>
                      </w:r>
                      <w:r w:rsidR="00B424F7">
                        <w:rPr>
                          <w:rFonts w:ascii="UD デジタル 教科書体 NK-R" w:eastAsia="UD デジタル 教科書体 NK-R" w:hint="eastAsia"/>
                          <w:szCs w:val="22"/>
                        </w:rPr>
                        <w:t>て</w:t>
                      </w:r>
                      <w:r w:rsidR="00F31580" w:rsidRPr="003A44AD">
                        <w:rPr>
                          <w:rFonts w:ascii="UD デジタル 教科書体 NK-R" w:eastAsia="UD デジタル 教科書体 NK-R" w:hint="eastAsia"/>
                          <w:szCs w:val="22"/>
                        </w:rPr>
                        <w:t>に</w:t>
                      </w:r>
                      <w:r w:rsidR="00B424F7">
                        <w:rPr>
                          <w:rFonts w:ascii="UD デジタル 教科書体 NK-R" w:eastAsia="UD デジタル 教科書体 NK-R" w:hint="eastAsia"/>
                          <w:szCs w:val="22"/>
                        </w:rPr>
                        <w:t xml:space="preserve"> </w:t>
                      </w:r>
                      <w:r w:rsidR="00F31580" w:rsidRPr="003A44AD">
                        <w:rPr>
                          <w:rFonts w:ascii="UD デジタル 教科書体 NK-R" w:eastAsia="UD デジタル 教科書体 NK-R" w:hint="eastAsia"/>
                          <w:szCs w:val="22"/>
                        </w:rPr>
                        <w:t>お電話ください</w:t>
                      </w:r>
                      <w:r>
                        <w:rPr>
                          <w:rFonts w:ascii="UD デジタル 教科書体 NK-R" w:eastAsia="UD デジタル 教科書体 NK-R" w:hint="eastAsia"/>
                          <w:szCs w:val="22"/>
                        </w:rPr>
                        <w:t>）</w:t>
                      </w:r>
                    </w:p>
                  </w:txbxContent>
                </v:textbox>
                <w10:wrap anchorx="margin" anchory="page"/>
              </v:shape>
            </w:pict>
          </mc:Fallback>
        </mc:AlternateContent>
      </w:r>
    </w:p>
    <w:sectPr w:rsidR="00052613" w:rsidRPr="004E2500" w:rsidSect="008F4D8F">
      <w:pgSz w:w="11906" w:h="16838"/>
      <w:pgMar w:top="851"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C42"/>
    <w:multiLevelType w:val="hybridMultilevel"/>
    <w:tmpl w:val="039E2B86"/>
    <w:lvl w:ilvl="0" w:tplc="1CBA4AC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3C792F50"/>
    <w:multiLevelType w:val="hybridMultilevel"/>
    <w:tmpl w:val="65420F46"/>
    <w:lvl w:ilvl="0" w:tplc="20AE3CEA">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7F69417B"/>
    <w:multiLevelType w:val="hybridMultilevel"/>
    <w:tmpl w:val="808CD9C6"/>
    <w:lvl w:ilvl="0" w:tplc="EE62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3850963">
    <w:abstractNumId w:val="2"/>
  </w:num>
  <w:num w:numId="2" w16cid:durableId="1097367473">
    <w:abstractNumId w:val="1"/>
  </w:num>
  <w:num w:numId="3" w16cid:durableId="140957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A"/>
    <w:rsid w:val="00052613"/>
    <w:rsid w:val="000C2CAD"/>
    <w:rsid w:val="00114410"/>
    <w:rsid w:val="001D1DB2"/>
    <w:rsid w:val="0023373C"/>
    <w:rsid w:val="00272506"/>
    <w:rsid w:val="002D0156"/>
    <w:rsid w:val="00305FB7"/>
    <w:rsid w:val="00337ADC"/>
    <w:rsid w:val="00356485"/>
    <w:rsid w:val="003A44AD"/>
    <w:rsid w:val="004B659E"/>
    <w:rsid w:val="004B78E2"/>
    <w:rsid w:val="004D6980"/>
    <w:rsid w:val="004E2500"/>
    <w:rsid w:val="006544CB"/>
    <w:rsid w:val="00695A9F"/>
    <w:rsid w:val="00716CC2"/>
    <w:rsid w:val="00751F19"/>
    <w:rsid w:val="008B7BFD"/>
    <w:rsid w:val="008C50B1"/>
    <w:rsid w:val="008E302A"/>
    <w:rsid w:val="008F4D8F"/>
    <w:rsid w:val="009152B3"/>
    <w:rsid w:val="009B5325"/>
    <w:rsid w:val="00A0124E"/>
    <w:rsid w:val="00A90754"/>
    <w:rsid w:val="00B424F7"/>
    <w:rsid w:val="00B763CA"/>
    <w:rsid w:val="00C1398C"/>
    <w:rsid w:val="00C40FC6"/>
    <w:rsid w:val="00C62CA7"/>
    <w:rsid w:val="00CB4752"/>
    <w:rsid w:val="00D601D1"/>
    <w:rsid w:val="00DA3C7A"/>
    <w:rsid w:val="00E16539"/>
    <w:rsid w:val="00E8155E"/>
    <w:rsid w:val="00EA2669"/>
    <w:rsid w:val="00F31580"/>
    <w:rsid w:val="00F654F3"/>
    <w:rsid w:val="00F81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9591BD"/>
  <w15:chartTrackingRefBased/>
  <w15:docId w15:val="{99195C63-50C3-4F44-9116-FEDFE7F5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3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63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63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63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63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63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63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63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63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63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63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63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63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63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63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63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63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63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6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6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6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3CA"/>
    <w:pPr>
      <w:spacing w:before="160"/>
      <w:jc w:val="center"/>
    </w:pPr>
    <w:rPr>
      <w:i/>
      <w:iCs/>
      <w:color w:val="404040" w:themeColor="text1" w:themeTint="BF"/>
    </w:rPr>
  </w:style>
  <w:style w:type="character" w:customStyle="1" w:styleId="a8">
    <w:name w:val="引用文 (文字)"/>
    <w:basedOn w:val="a0"/>
    <w:link w:val="a7"/>
    <w:uiPriority w:val="29"/>
    <w:rsid w:val="00B763CA"/>
    <w:rPr>
      <w:i/>
      <w:iCs/>
      <w:color w:val="404040" w:themeColor="text1" w:themeTint="BF"/>
    </w:rPr>
  </w:style>
  <w:style w:type="paragraph" w:styleId="a9">
    <w:name w:val="List Paragraph"/>
    <w:basedOn w:val="a"/>
    <w:uiPriority w:val="34"/>
    <w:qFormat/>
    <w:rsid w:val="00B763CA"/>
    <w:pPr>
      <w:ind w:left="720"/>
      <w:contextualSpacing/>
    </w:pPr>
  </w:style>
  <w:style w:type="character" w:styleId="21">
    <w:name w:val="Intense Emphasis"/>
    <w:basedOn w:val="a0"/>
    <w:uiPriority w:val="21"/>
    <w:qFormat/>
    <w:rsid w:val="00B763CA"/>
    <w:rPr>
      <w:i/>
      <w:iCs/>
      <w:color w:val="0F4761" w:themeColor="accent1" w:themeShade="BF"/>
    </w:rPr>
  </w:style>
  <w:style w:type="paragraph" w:styleId="22">
    <w:name w:val="Intense Quote"/>
    <w:basedOn w:val="a"/>
    <w:next w:val="a"/>
    <w:link w:val="23"/>
    <w:uiPriority w:val="30"/>
    <w:qFormat/>
    <w:rsid w:val="00B7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63CA"/>
    <w:rPr>
      <w:i/>
      <w:iCs/>
      <w:color w:val="0F4761" w:themeColor="accent1" w:themeShade="BF"/>
    </w:rPr>
  </w:style>
  <w:style w:type="character" w:styleId="24">
    <w:name w:val="Intense Reference"/>
    <w:basedOn w:val="a0"/>
    <w:uiPriority w:val="32"/>
    <w:qFormat/>
    <w:rsid w:val="00B763CA"/>
    <w:rPr>
      <w:b/>
      <w:bCs/>
      <w:smallCaps/>
      <w:color w:val="0F4761" w:themeColor="accent1" w:themeShade="BF"/>
      <w:spacing w:val="5"/>
    </w:rPr>
  </w:style>
  <w:style w:type="paragraph" w:styleId="aa">
    <w:name w:val="No Spacing"/>
    <w:uiPriority w:val="1"/>
    <w:qFormat/>
    <w:rsid w:val="00716CC2"/>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文子</dc:creator>
  <cp:keywords/>
  <dc:description/>
  <cp:lastModifiedBy>浅野 昭義</cp:lastModifiedBy>
  <cp:revision>3</cp:revision>
  <dcterms:created xsi:type="dcterms:W3CDTF">2025-08-04T04:40:00Z</dcterms:created>
  <dcterms:modified xsi:type="dcterms:W3CDTF">2025-08-06T02:17:00Z</dcterms:modified>
</cp:coreProperties>
</file>